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09" w:rsidRPr="00DB7E09" w:rsidRDefault="00F1429D" w:rsidP="00DB7E09">
      <w:pPr>
        <w:autoSpaceDE w:val="0"/>
        <w:autoSpaceDN w:val="0"/>
        <w:adjustRightInd w:val="0"/>
        <w:spacing w:after="120" w:line="264" w:lineRule="auto"/>
        <w:jc w:val="center"/>
        <w:rPr>
          <w:sz w:val="28"/>
          <w:lang w:eastAsia="en-US"/>
        </w:rPr>
      </w:pPr>
      <w:r w:rsidRPr="00DB7E09">
        <w:rPr>
          <w:sz w:val="28"/>
          <w:lang w:eastAsia="en-US"/>
        </w:rPr>
        <w:t xml:space="preserve">  </w:t>
      </w:r>
      <w:r w:rsidR="00DB7E09" w:rsidRPr="00DB7E09">
        <w:rPr>
          <w:sz w:val="28"/>
          <w:lang w:eastAsia="en-US"/>
        </w:rPr>
        <w:t>Муниципальное бюджетное общеобразовательное учреждение</w:t>
      </w:r>
      <w:r w:rsidR="00DB7E09" w:rsidRPr="00DB7E09">
        <w:rPr>
          <w:sz w:val="28"/>
          <w:lang w:eastAsia="en-US"/>
        </w:rPr>
        <w:br/>
      </w:r>
      <w:proofErr w:type="spellStart"/>
      <w:r w:rsidR="00DB7E09" w:rsidRPr="00DB7E09">
        <w:rPr>
          <w:sz w:val="28"/>
          <w:lang w:eastAsia="en-US"/>
        </w:rPr>
        <w:t>Мирнинская</w:t>
      </w:r>
      <w:proofErr w:type="spellEnd"/>
      <w:r w:rsidR="00DB7E09" w:rsidRPr="00DB7E09">
        <w:rPr>
          <w:sz w:val="28"/>
          <w:lang w:eastAsia="en-US"/>
        </w:rPr>
        <w:t xml:space="preserve"> средняя общеобразовательная школа</w:t>
      </w:r>
    </w:p>
    <w:p w:rsidR="00DB7E09" w:rsidRDefault="00DB7E09" w:rsidP="00DB7E09">
      <w:pPr>
        <w:tabs>
          <w:tab w:val="left" w:pos="9288"/>
        </w:tabs>
        <w:ind w:left="36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5"/>
        <w:gridCol w:w="2971"/>
        <w:gridCol w:w="3945"/>
      </w:tblGrid>
      <w:tr w:rsidR="00DB7E09" w:rsidRPr="00FB1968" w:rsidTr="006010A7">
        <w:tc>
          <w:tcPr>
            <w:tcW w:w="1387" w:type="pct"/>
            <w:tcBorders>
              <w:top w:val="single" w:sz="4" w:space="0" w:color="FFFFFF"/>
              <w:left w:val="single" w:sz="4" w:space="0" w:color="FFFFFF"/>
              <w:bottom w:val="single" w:sz="4" w:space="0" w:color="FFFFFF"/>
              <w:right w:val="single" w:sz="4" w:space="0" w:color="FFFFFF"/>
            </w:tcBorders>
          </w:tcPr>
          <w:p w:rsidR="00DB7E09" w:rsidRDefault="00DB7E09" w:rsidP="006010A7">
            <w:pPr>
              <w:tabs>
                <w:tab w:val="left" w:pos="0"/>
                <w:tab w:val="left" w:pos="142"/>
                <w:tab w:val="left" w:pos="615"/>
                <w:tab w:val="left" w:pos="9288"/>
              </w:tabs>
              <w:autoSpaceDE w:val="0"/>
              <w:autoSpaceDN w:val="0"/>
              <w:adjustRightInd w:val="0"/>
              <w:contextualSpacing/>
              <w:rPr>
                <w:rFonts w:eastAsia="Calibri"/>
                <w:b/>
              </w:rPr>
            </w:pPr>
            <w:r>
              <w:rPr>
                <w:rFonts w:eastAsia="Calibri"/>
                <w:b/>
              </w:rPr>
              <w:t>РАССМОТРЕНО</w:t>
            </w:r>
          </w:p>
          <w:p w:rsidR="00DB7E09" w:rsidRPr="00FB1968" w:rsidRDefault="00DB7E09" w:rsidP="006010A7">
            <w:pPr>
              <w:tabs>
                <w:tab w:val="left" w:pos="0"/>
                <w:tab w:val="left" w:pos="142"/>
                <w:tab w:val="left" w:pos="615"/>
                <w:tab w:val="left" w:pos="9288"/>
              </w:tabs>
              <w:autoSpaceDE w:val="0"/>
              <w:autoSpaceDN w:val="0"/>
              <w:adjustRightInd w:val="0"/>
              <w:contextualSpacing/>
              <w:rPr>
                <w:rFonts w:eastAsia="Calibri"/>
                <w:b/>
              </w:rPr>
            </w:pPr>
            <w:r>
              <w:rPr>
                <w:rFonts w:eastAsia="Calibri"/>
                <w:b/>
              </w:rPr>
              <w:t>на заседании ШМО</w:t>
            </w:r>
          </w:p>
          <w:p w:rsidR="00DB7E09" w:rsidRPr="00FB1968" w:rsidRDefault="00DB7E09" w:rsidP="006010A7">
            <w:pPr>
              <w:tabs>
                <w:tab w:val="left" w:pos="9288"/>
              </w:tabs>
              <w:autoSpaceDE w:val="0"/>
              <w:autoSpaceDN w:val="0"/>
              <w:adjustRightInd w:val="0"/>
              <w:contextualSpacing/>
              <w:rPr>
                <w:rFonts w:eastAsia="Calibri"/>
              </w:rPr>
            </w:pPr>
          </w:p>
          <w:p w:rsidR="00DB7E09" w:rsidRDefault="00DB7E09" w:rsidP="006010A7">
            <w:pPr>
              <w:tabs>
                <w:tab w:val="left" w:pos="9288"/>
              </w:tabs>
              <w:autoSpaceDE w:val="0"/>
              <w:autoSpaceDN w:val="0"/>
              <w:adjustRightInd w:val="0"/>
              <w:contextualSpacing/>
              <w:rPr>
                <w:rFonts w:eastAsia="Calibri"/>
              </w:rPr>
            </w:pPr>
            <w:r>
              <w:rPr>
                <w:rFonts w:eastAsia="Calibri"/>
              </w:rPr>
              <w:t xml:space="preserve">Руководитель МО учителей </w:t>
            </w:r>
            <w:r w:rsidRPr="00B546FD">
              <w:rPr>
                <w:rFonts w:eastAsia="Calibri"/>
              </w:rPr>
              <w:t>гуманитарного цикла</w:t>
            </w:r>
          </w:p>
          <w:p w:rsidR="00DB7E09" w:rsidRDefault="00DB7E09" w:rsidP="006010A7">
            <w:pPr>
              <w:tabs>
                <w:tab w:val="left" w:pos="9288"/>
              </w:tabs>
              <w:autoSpaceDE w:val="0"/>
              <w:autoSpaceDN w:val="0"/>
              <w:adjustRightInd w:val="0"/>
              <w:spacing w:line="360" w:lineRule="auto"/>
              <w:contextualSpacing/>
              <w:rPr>
                <w:rFonts w:eastAsia="Calibri"/>
              </w:rPr>
            </w:pPr>
            <w:r>
              <w:rPr>
                <w:rFonts w:eastAsia="Calibri"/>
              </w:rPr>
              <w:t>_________________</w:t>
            </w:r>
          </w:p>
          <w:p w:rsidR="00DB7E09" w:rsidRPr="00FB1968" w:rsidRDefault="005F2A00" w:rsidP="006010A7">
            <w:pPr>
              <w:tabs>
                <w:tab w:val="left" w:pos="9288"/>
              </w:tabs>
              <w:autoSpaceDE w:val="0"/>
              <w:autoSpaceDN w:val="0"/>
              <w:adjustRightInd w:val="0"/>
              <w:contextualSpacing/>
              <w:rPr>
                <w:rFonts w:eastAsia="Calibri"/>
              </w:rPr>
            </w:pPr>
            <w:r>
              <w:rPr>
                <w:rFonts w:eastAsia="Calibri"/>
              </w:rPr>
              <w:t>Протокол №1 от 30.08.2020</w:t>
            </w:r>
            <w:r w:rsidR="00DB7E09">
              <w:rPr>
                <w:rFonts w:eastAsia="Calibri"/>
              </w:rPr>
              <w:t>г.</w:t>
            </w:r>
          </w:p>
          <w:p w:rsidR="00DB7E09" w:rsidRPr="00FB1968" w:rsidRDefault="00DB7E09" w:rsidP="006010A7">
            <w:pPr>
              <w:tabs>
                <w:tab w:val="left" w:pos="9288"/>
              </w:tabs>
              <w:autoSpaceDE w:val="0"/>
              <w:autoSpaceDN w:val="0"/>
              <w:adjustRightInd w:val="0"/>
              <w:contextualSpacing/>
              <w:rPr>
                <w:rFonts w:eastAsia="Calibri"/>
              </w:rPr>
            </w:pPr>
          </w:p>
        </w:tc>
        <w:tc>
          <w:tcPr>
            <w:tcW w:w="1552" w:type="pct"/>
            <w:tcBorders>
              <w:top w:val="single" w:sz="4" w:space="0" w:color="FFFFFF"/>
              <w:left w:val="single" w:sz="4" w:space="0" w:color="FFFFFF"/>
              <w:bottom w:val="single" w:sz="4" w:space="0" w:color="FFFFFF"/>
              <w:right w:val="single" w:sz="4" w:space="0" w:color="FFFFFF"/>
            </w:tcBorders>
          </w:tcPr>
          <w:p w:rsidR="00DB7E09" w:rsidRDefault="00DB7E09" w:rsidP="006010A7">
            <w:pPr>
              <w:tabs>
                <w:tab w:val="left" w:pos="9288"/>
              </w:tabs>
              <w:autoSpaceDE w:val="0"/>
              <w:autoSpaceDN w:val="0"/>
              <w:adjustRightInd w:val="0"/>
              <w:contextualSpacing/>
              <w:jc w:val="center"/>
              <w:rPr>
                <w:rFonts w:eastAsia="Calibri"/>
                <w:b/>
              </w:rPr>
            </w:pPr>
            <w:r>
              <w:rPr>
                <w:rFonts w:eastAsia="Calibri"/>
                <w:b/>
              </w:rPr>
              <w:t>СОГЛАСОВАНО</w:t>
            </w:r>
          </w:p>
          <w:p w:rsidR="00DB7E09" w:rsidRDefault="00DB7E09" w:rsidP="006010A7">
            <w:pPr>
              <w:tabs>
                <w:tab w:val="left" w:pos="9288"/>
              </w:tabs>
              <w:autoSpaceDE w:val="0"/>
              <w:autoSpaceDN w:val="0"/>
              <w:adjustRightInd w:val="0"/>
              <w:contextualSpacing/>
              <w:jc w:val="right"/>
              <w:rPr>
                <w:rFonts w:eastAsia="Calibri"/>
              </w:rPr>
            </w:pPr>
          </w:p>
          <w:p w:rsidR="00DB7E09" w:rsidRPr="001242D1" w:rsidRDefault="00DB7E09" w:rsidP="006010A7">
            <w:pPr>
              <w:tabs>
                <w:tab w:val="left" w:pos="9288"/>
              </w:tabs>
              <w:autoSpaceDE w:val="0"/>
              <w:autoSpaceDN w:val="0"/>
              <w:adjustRightInd w:val="0"/>
              <w:contextualSpacing/>
              <w:jc w:val="right"/>
              <w:rPr>
                <w:rFonts w:eastAsia="Calibri"/>
              </w:rPr>
            </w:pPr>
            <w:r w:rsidRPr="001242D1">
              <w:rPr>
                <w:rFonts w:eastAsia="Calibri"/>
              </w:rPr>
              <w:t>Заместитель директора по УВР</w:t>
            </w:r>
          </w:p>
          <w:p w:rsidR="00DB7E09" w:rsidRDefault="00DB7E09" w:rsidP="006010A7">
            <w:pPr>
              <w:tabs>
                <w:tab w:val="left" w:pos="9288"/>
              </w:tabs>
              <w:autoSpaceDE w:val="0"/>
              <w:autoSpaceDN w:val="0"/>
              <w:adjustRightInd w:val="0"/>
              <w:contextualSpacing/>
              <w:jc w:val="right"/>
              <w:rPr>
                <w:rFonts w:eastAsia="Calibri"/>
              </w:rPr>
            </w:pPr>
            <w:r w:rsidRPr="001242D1">
              <w:rPr>
                <w:rFonts w:eastAsia="Calibri"/>
              </w:rPr>
              <w:t xml:space="preserve">____________ </w:t>
            </w:r>
            <w:proofErr w:type="spellStart"/>
            <w:r w:rsidRPr="001242D1">
              <w:rPr>
                <w:rFonts w:eastAsia="Calibri"/>
              </w:rPr>
              <w:t>В.М.Ляпко</w:t>
            </w:r>
            <w:proofErr w:type="spellEnd"/>
          </w:p>
          <w:p w:rsidR="00DB7E09" w:rsidRDefault="006D4DB0" w:rsidP="006010A7">
            <w:pPr>
              <w:tabs>
                <w:tab w:val="left" w:pos="9288"/>
              </w:tabs>
              <w:autoSpaceDE w:val="0"/>
              <w:autoSpaceDN w:val="0"/>
              <w:adjustRightInd w:val="0"/>
              <w:contextualSpacing/>
              <w:jc w:val="right"/>
              <w:rPr>
                <w:rFonts w:eastAsia="Calibri"/>
              </w:rPr>
            </w:pPr>
            <w:r>
              <w:rPr>
                <w:rFonts w:eastAsia="Calibri"/>
              </w:rPr>
              <w:t>30</w:t>
            </w:r>
            <w:r w:rsidR="005F2A00">
              <w:rPr>
                <w:rFonts w:eastAsia="Calibri"/>
              </w:rPr>
              <w:t>.08.2020</w:t>
            </w:r>
            <w:r w:rsidR="00DB7E09">
              <w:rPr>
                <w:rFonts w:eastAsia="Calibri"/>
              </w:rPr>
              <w:t xml:space="preserve"> г.</w:t>
            </w:r>
          </w:p>
          <w:p w:rsidR="00DB7E09" w:rsidRPr="00FB1968" w:rsidRDefault="00DB7E09" w:rsidP="006010A7">
            <w:pPr>
              <w:tabs>
                <w:tab w:val="left" w:pos="9288"/>
              </w:tabs>
              <w:autoSpaceDE w:val="0"/>
              <w:autoSpaceDN w:val="0"/>
              <w:adjustRightInd w:val="0"/>
              <w:contextualSpacing/>
              <w:jc w:val="right"/>
              <w:rPr>
                <w:rFonts w:eastAsia="Calibri"/>
                <w:b/>
              </w:rPr>
            </w:pPr>
          </w:p>
        </w:tc>
        <w:tc>
          <w:tcPr>
            <w:tcW w:w="2062" w:type="pct"/>
            <w:tcBorders>
              <w:top w:val="single" w:sz="4" w:space="0" w:color="FFFFFF"/>
              <w:left w:val="single" w:sz="4" w:space="0" w:color="FFFFFF"/>
              <w:bottom w:val="single" w:sz="4" w:space="0" w:color="FFFFFF"/>
              <w:right w:val="single" w:sz="4" w:space="0" w:color="FFFFFF"/>
            </w:tcBorders>
          </w:tcPr>
          <w:p w:rsidR="00DB7E09" w:rsidRPr="00FB1968" w:rsidRDefault="00DB7E09" w:rsidP="006010A7">
            <w:pPr>
              <w:tabs>
                <w:tab w:val="left" w:pos="9288"/>
              </w:tabs>
              <w:autoSpaceDE w:val="0"/>
              <w:autoSpaceDN w:val="0"/>
              <w:adjustRightInd w:val="0"/>
              <w:contextualSpacing/>
              <w:jc w:val="right"/>
              <w:rPr>
                <w:rFonts w:eastAsia="Calibri"/>
                <w:b/>
              </w:rPr>
            </w:pPr>
            <w:r w:rsidRPr="00FB1968">
              <w:rPr>
                <w:rFonts w:eastAsia="Calibri"/>
                <w:b/>
              </w:rPr>
              <w:t>УТВЕРЖДАЮ</w:t>
            </w:r>
          </w:p>
          <w:p w:rsidR="00DB7E09" w:rsidRPr="00FB1968" w:rsidRDefault="00DB7E09" w:rsidP="006010A7">
            <w:pPr>
              <w:tabs>
                <w:tab w:val="left" w:pos="9288"/>
              </w:tabs>
              <w:autoSpaceDE w:val="0"/>
              <w:autoSpaceDN w:val="0"/>
              <w:adjustRightInd w:val="0"/>
              <w:ind w:left="282" w:hanging="282"/>
              <w:contextualSpacing/>
              <w:jc w:val="right"/>
              <w:rPr>
                <w:rFonts w:eastAsia="Calibri"/>
              </w:rPr>
            </w:pPr>
          </w:p>
          <w:p w:rsidR="00DB7E09" w:rsidRPr="00FB1968" w:rsidRDefault="00DB7E09" w:rsidP="006010A7">
            <w:pPr>
              <w:tabs>
                <w:tab w:val="left" w:pos="9288"/>
              </w:tabs>
              <w:autoSpaceDE w:val="0"/>
              <w:autoSpaceDN w:val="0"/>
              <w:adjustRightInd w:val="0"/>
              <w:ind w:left="282" w:hanging="282"/>
              <w:contextualSpacing/>
              <w:jc w:val="right"/>
              <w:rPr>
                <w:rFonts w:eastAsia="Calibri"/>
              </w:rPr>
            </w:pPr>
            <w:r w:rsidRPr="00FB1968">
              <w:rPr>
                <w:rFonts w:eastAsia="Calibri"/>
              </w:rPr>
              <w:t xml:space="preserve">Директор МБОУ </w:t>
            </w:r>
            <w:proofErr w:type="spellStart"/>
            <w:r w:rsidRPr="00FB1968">
              <w:rPr>
                <w:rFonts w:eastAsia="Calibri"/>
              </w:rPr>
              <w:t>Мирнинской</w:t>
            </w:r>
            <w:proofErr w:type="spellEnd"/>
            <w:r w:rsidRPr="00FB1968">
              <w:rPr>
                <w:rFonts w:eastAsia="Calibri"/>
              </w:rPr>
              <w:t xml:space="preserve"> СОШ</w:t>
            </w:r>
          </w:p>
          <w:p w:rsidR="00DB7E09" w:rsidRPr="00FB1968" w:rsidRDefault="00DB7E09" w:rsidP="006010A7">
            <w:pPr>
              <w:tabs>
                <w:tab w:val="left" w:pos="9288"/>
              </w:tabs>
              <w:autoSpaceDE w:val="0"/>
              <w:autoSpaceDN w:val="0"/>
              <w:adjustRightInd w:val="0"/>
              <w:ind w:left="282" w:hanging="282"/>
              <w:contextualSpacing/>
              <w:jc w:val="right"/>
              <w:rPr>
                <w:rFonts w:eastAsia="Calibri"/>
              </w:rPr>
            </w:pPr>
          </w:p>
          <w:p w:rsidR="00DB7E09" w:rsidRPr="00FB1968" w:rsidRDefault="00DB7E09" w:rsidP="006010A7">
            <w:pPr>
              <w:tabs>
                <w:tab w:val="left" w:pos="9288"/>
              </w:tabs>
              <w:autoSpaceDE w:val="0"/>
              <w:autoSpaceDN w:val="0"/>
              <w:adjustRightInd w:val="0"/>
              <w:ind w:left="282" w:hanging="282"/>
              <w:contextualSpacing/>
              <w:jc w:val="right"/>
              <w:rPr>
                <w:rFonts w:eastAsia="Calibri"/>
              </w:rPr>
            </w:pPr>
            <w:r w:rsidRPr="00FB1968">
              <w:rPr>
                <w:rFonts w:eastAsia="Calibri"/>
              </w:rPr>
              <w:t xml:space="preserve">_____________ В.П. Никулина </w:t>
            </w:r>
          </w:p>
          <w:p w:rsidR="00DB7E09" w:rsidRPr="00FB1968" w:rsidRDefault="00DB7E09" w:rsidP="006010A7">
            <w:pPr>
              <w:tabs>
                <w:tab w:val="left" w:pos="9288"/>
              </w:tabs>
              <w:autoSpaceDE w:val="0"/>
              <w:autoSpaceDN w:val="0"/>
              <w:adjustRightInd w:val="0"/>
              <w:contextualSpacing/>
              <w:jc w:val="right"/>
              <w:rPr>
                <w:rFonts w:eastAsia="Calibri"/>
              </w:rPr>
            </w:pPr>
            <w:r w:rsidRPr="00FB1968">
              <w:rPr>
                <w:rFonts w:eastAsia="Calibri"/>
              </w:rPr>
              <w:t>Приказ №</w:t>
            </w:r>
            <w:r w:rsidR="005F2A00">
              <w:rPr>
                <w:rFonts w:eastAsia="Calibri"/>
              </w:rPr>
              <w:t>53/1</w:t>
            </w:r>
            <w:r w:rsidRPr="00FB1968">
              <w:rPr>
                <w:rFonts w:eastAsia="Calibri"/>
              </w:rPr>
              <w:t xml:space="preserve"> от «</w:t>
            </w:r>
            <w:r w:rsidR="005F2A00">
              <w:rPr>
                <w:rFonts w:eastAsia="Calibri"/>
              </w:rPr>
              <w:t>31» 08. 2020</w:t>
            </w:r>
            <w:r w:rsidRPr="00FB1968">
              <w:rPr>
                <w:rFonts w:eastAsia="Calibri"/>
              </w:rPr>
              <w:t xml:space="preserve"> г.</w:t>
            </w:r>
          </w:p>
        </w:tc>
      </w:tr>
    </w:tbl>
    <w:p w:rsidR="00DB7E09" w:rsidRDefault="00DB7E09" w:rsidP="00DB7E09">
      <w:pPr>
        <w:tabs>
          <w:tab w:val="left" w:pos="9288"/>
        </w:tabs>
      </w:pPr>
    </w:p>
    <w:p w:rsidR="00DB7E09" w:rsidRDefault="00DB7E09" w:rsidP="00DB7E09">
      <w:pPr>
        <w:tabs>
          <w:tab w:val="left" w:pos="9288"/>
        </w:tabs>
        <w:jc w:val="center"/>
        <w:rPr>
          <w:rFonts w:ascii="Arial Black" w:hAnsi="Arial Black"/>
          <w:b/>
          <w:sz w:val="32"/>
          <w:szCs w:val="32"/>
        </w:rPr>
      </w:pPr>
      <w:r>
        <w:rPr>
          <w:rFonts w:ascii="Arial Black" w:hAnsi="Arial Black"/>
          <w:b/>
          <w:sz w:val="32"/>
          <w:szCs w:val="32"/>
        </w:rPr>
        <w:t>РАБОЧАЯ ПРОГРАММА ПЕДАГОГА</w:t>
      </w:r>
    </w:p>
    <w:p w:rsidR="00DB7E09" w:rsidRDefault="00DB7E09" w:rsidP="00DB7E09">
      <w:pPr>
        <w:tabs>
          <w:tab w:val="left" w:pos="9288"/>
        </w:tabs>
        <w:ind w:left="360"/>
        <w:jc w:val="center"/>
        <w:rPr>
          <w:rFonts w:ascii="Arial Black" w:hAnsi="Arial Black"/>
          <w:b/>
          <w:sz w:val="32"/>
          <w:szCs w:val="32"/>
        </w:rPr>
      </w:pPr>
    </w:p>
    <w:p w:rsidR="00DB7E09" w:rsidRPr="008B294C" w:rsidRDefault="00DB7E09" w:rsidP="00DB7E09">
      <w:pPr>
        <w:tabs>
          <w:tab w:val="left" w:pos="9288"/>
        </w:tabs>
        <w:ind w:left="360"/>
        <w:jc w:val="center"/>
      </w:pPr>
      <w:r w:rsidRPr="008B294C">
        <w:t xml:space="preserve">Привалова Галина Ивановна, </w:t>
      </w:r>
    </w:p>
    <w:p w:rsidR="00DB7E09" w:rsidRPr="008B294C" w:rsidRDefault="005F2A00" w:rsidP="00DB7E09">
      <w:pPr>
        <w:tabs>
          <w:tab w:val="left" w:pos="9288"/>
        </w:tabs>
        <w:ind w:left="360"/>
        <w:jc w:val="center"/>
      </w:pPr>
      <w:r>
        <w:t>высшая</w:t>
      </w:r>
      <w:r w:rsidR="00DB7E09" w:rsidRPr="008B294C">
        <w:t xml:space="preserve"> квалификационная категория</w:t>
      </w:r>
    </w:p>
    <w:p w:rsidR="00DB7E09" w:rsidRPr="008B294C" w:rsidRDefault="00DB7E09" w:rsidP="00DB7E09">
      <w:pPr>
        <w:tabs>
          <w:tab w:val="left" w:pos="9288"/>
        </w:tabs>
        <w:jc w:val="center"/>
        <w:rPr>
          <w:b/>
          <w:sz w:val="28"/>
          <w:szCs w:val="28"/>
        </w:rPr>
      </w:pPr>
      <w:r w:rsidRPr="008B294C">
        <w:rPr>
          <w:b/>
          <w:sz w:val="28"/>
          <w:szCs w:val="28"/>
        </w:rPr>
        <w:t>История, 9 класс</w:t>
      </w:r>
    </w:p>
    <w:p w:rsidR="00DB7E09" w:rsidRDefault="00DB7E09" w:rsidP="00DB7E09">
      <w:pPr>
        <w:tabs>
          <w:tab w:val="left" w:pos="9288"/>
        </w:tabs>
        <w:ind w:left="360"/>
        <w:jc w:val="center"/>
      </w:pPr>
    </w:p>
    <w:p w:rsidR="00DB7E09" w:rsidRDefault="00DB7E09" w:rsidP="00DB7E09">
      <w:pPr>
        <w:autoSpaceDE w:val="0"/>
        <w:autoSpaceDN w:val="0"/>
        <w:adjustRightInd w:val="0"/>
        <w:spacing w:before="180" w:line="264" w:lineRule="auto"/>
        <w:rPr>
          <w:lang w:eastAsia="en-US"/>
        </w:rPr>
      </w:pPr>
      <w:r>
        <w:rPr>
          <w:lang w:eastAsia="en-US"/>
        </w:rPr>
        <w:t xml:space="preserve">Программа разработана на основе </w:t>
      </w:r>
    </w:p>
    <w:p w:rsidR="00DB7E09" w:rsidRDefault="00DB7E09" w:rsidP="00DB7E09">
      <w:pPr>
        <w:autoSpaceDE w:val="0"/>
        <w:autoSpaceDN w:val="0"/>
        <w:adjustRightInd w:val="0"/>
        <w:spacing w:before="180" w:line="264" w:lineRule="auto"/>
      </w:pPr>
      <w:r w:rsidRPr="00EB070C">
        <w:t xml:space="preserve"> </w:t>
      </w:r>
      <w:r w:rsidRPr="00671FCF">
        <w:t xml:space="preserve">Примерной рабочей программы по учебному предмету Всеобщая  история 5-9 </w:t>
      </w:r>
      <w:proofErr w:type="spellStart"/>
      <w:r w:rsidRPr="00671FCF">
        <w:t>кл</w:t>
      </w:r>
      <w:proofErr w:type="spellEnd"/>
      <w:r w:rsidRPr="00671FCF">
        <w:t xml:space="preserve">.: А.А. </w:t>
      </w:r>
      <w:proofErr w:type="spellStart"/>
      <w:r w:rsidRPr="00671FCF">
        <w:t>Вигасин</w:t>
      </w:r>
      <w:proofErr w:type="spellEnd"/>
      <w:r w:rsidRPr="00671FCF">
        <w:t xml:space="preserve">, О.С. </w:t>
      </w:r>
      <w:proofErr w:type="spellStart"/>
      <w:r w:rsidRPr="00671FCF">
        <w:t>Сорок</w:t>
      </w:r>
      <w:proofErr w:type="gramStart"/>
      <w:r w:rsidRPr="00671FCF">
        <w:t>о</w:t>
      </w:r>
      <w:proofErr w:type="spellEnd"/>
      <w:r w:rsidRPr="00671FCF">
        <w:t>-</w:t>
      </w:r>
      <w:proofErr w:type="gramEnd"/>
      <w:r w:rsidRPr="00671FCF">
        <w:t xml:space="preserve"> Цюпа проект. – М.: Просвещение, 2011</w:t>
      </w:r>
    </w:p>
    <w:p w:rsidR="00DB7E09" w:rsidRDefault="00DB7E09" w:rsidP="00DB7E09">
      <w:pPr>
        <w:autoSpaceDE w:val="0"/>
        <w:autoSpaceDN w:val="0"/>
        <w:adjustRightInd w:val="0"/>
        <w:spacing w:before="180" w:line="264" w:lineRule="auto"/>
      </w:pPr>
      <w:r w:rsidRPr="00671FCF">
        <w:t xml:space="preserve">Примерной рабочей программы по учебному предмету история России 6-10 </w:t>
      </w:r>
      <w:proofErr w:type="spellStart"/>
      <w:r w:rsidRPr="00671FCF">
        <w:t>кл</w:t>
      </w:r>
      <w:proofErr w:type="spellEnd"/>
      <w:r w:rsidRPr="00671FCF">
        <w:t xml:space="preserve">. И.Л. Андреев, О.В. Волобуев, Л.М. </w:t>
      </w:r>
      <w:proofErr w:type="spellStart"/>
      <w:r w:rsidRPr="00671FCF">
        <w:t>Ляшенко</w:t>
      </w:r>
      <w:proofErr w:type="spellEnd"/>
      <w:r w:rsidRPr="00671FCF">
        <w:t xml:space="preserve"> </w:t>
      </w:r>
      <w:proofErr w:type="gramStart"/>
      <w:r w:rsidRPr="00671FCF">
        <w:t>-М</w:t>
      </w:r>
      <w:proofErr w:type="gramEnd"/>
      <w:r w:rsidRPr="00671FCF">
        <w:t xml:space="preserve">.: Дрофа, 2016 </w:t>
      </w:r>
    </w:p>
    <w:p w:rsidR="00DB7E09" w:rsidRDefault="00DB7E09" w:rsidP="00DB7E09">
      <w:pPr>
        <w:autoSpaceDE w:val="0"/>
        <w:autoSpaceDN w:val="0"/>
        <w:adjustRightInd w:val="0"/>
        <w:spacing w:before="180" w:line="264" w:lineRule="auto"/>
        <w:rPr>
          <w:lang w:eastAsia="en-US"/>
        </w:rPr>
      </w:pPr>
      <w:r w:rsidRPr="00671FCF">
        <w:t xml:space="preserve"> </w:t>
      </w:r>
      <w:r>
        <w:rPr>
          <w:lang w:eastAsia="en-US"/>
        </w:rPr>
        <w:t>Используемый учебник:</w:t>
      </w:r>
    </w:p>
    <w:p w:rsidR="00DB7E09" w:rsidRDefault="00DB7E09" w:rsidP="00DB7E09">
      <w:pPr>
        <w:autoSpaceDE w:val="0"/>
        <w:autoSpaceDN w:val="0"/>
        <w:adjustRightInd w:val="0"/>
        <w:spacing w:before="180" w:line="264" w:lineRule="auto"/>
      </w:pPr>
      <w:r>
        <w:t xml:space="preserve">А.Я. </w:t>
      </w:r>
      <w:proofErr w:type="spellStart"/>
      <w:r>
        <w:t>Юдовская</w:t>
      </w:r>
      <w:proofErr w:type="spellEnd"/>
      <w:r>
        <w:t>, П.А. Баринов, Л.М. Ванюшкина « Всеобщая история 1800-1900. История Нового времени» Москва, «Просвещение» 2018</w:t>
      </w:r>
    </w:p>
    <w:p w:rsidR="00DB7E09" w:rsidRDefault="00DB7E09" w:rsidP="00DB7E09">
      <w:pPr>
        <w:autoSpaceDE w:val="0"/>
        <w:autoSpaceDN w:val="0"/>
        <w:adjustRightInd w:val="0"/>
        <w:spacing w:before="180" w:line="264" w:lineRule="auto"/>
        <w:rPr>
          <w:iCs/>
          <w:lang w:eastAsia="en-US"/>
        </w:rPr>
      </w:pPr>
      <w:r>
        <w:t xml:space="preserve">И.Л. Андреев, Л.М. </w:t>
      </w:r>
      <w:proofErr w:type="spellStart"/>
      <w:r>
        <w:t>Ляшенко</w:t>
      </w:r>
      <w:proofErr w:type="spellEnd"/>
      <w:r>
        <w:t xml:space="preserve">, И.В. Амосова, И.А. </w:t>
      </w:r>
      <w:proofErr w:type="spellStart"/>
      <w:r>
        <w:t>Артасов</w:t>
      </w:r>
      <w:proofErr w:type="spellEnd"/>
      <w:r>
        <w:t xml:space="preserve">, И.Н. Фёдоров «История России </w:t>
      </w:r>
      <w:r>
        <w:rPr>
          <w:lang w:val="en-US"/>
        </w:rPr>
        <w:t>XIX</w:t>
      </w:r>
      <w:r w:rsidRPr="00DB7E09">
        <w:t>-</w:t>
      </w:r>
      <w:r>
        <w:t xml:space="preserve">начало </w:t>
      </w:r>
      <w:r>
        <w:rPr>
          <w:lang w:val="en-US"/>
        </w:rPr>
        <w:t>XX</w:t>
      </w:r>
      <w:r>
        <w:t xml:space="preserve"> века» Москва, «Дрофа» 2018</w:t>
      </w:r>
    </w:p>
    <w:p w:rsidR="00DB7E09" w:rsidRDefault="00DB7E09" w:rsidP="00DB7E09">
      <w:pPr>
        <w:autoSpaceDE w:val="0"/>
        <w:autoSpaceDN w:val="0"/>
        <w:adjustRightInd w:val="0"/>
        <w:spacing w:before="180" w:line="264" w:lineRule="auto"/>
      </w:pPr>
    </w:p>
    <w:p w:rsidR="00DB7E09" w:rsidRDefault="005F2A00" w:rsidP="00DB7E09">
      <w:pPr>
        <w:tabs>
          <w:tab w:val="left" w:pos="9288"/>
        </w:tabs>
        <w:jc w:val="center"/>
        <w:rPr>
          <w:b/>
          <w:sz w:val="28"/>
        </w:rPr>
      </w:pPr>
      <w:r>
        <w:rPr>
          <w:b/>
          <w:sz w:val="28"/>
        </w:rPr>
        <w:t>2020 - 2021</w:t>
      </w:r>
      <w:r w:rsidR="00DB7E09">
        <w:rPr>
          <w:b/>
          <w:sz w:val="28"/>
        </w:rPr>
        <w:t xml:space="preserve">  учебный год</w:t>
      </w:r>
    </w:p>
    <w:p w:rsidR="00DB7E09" w:rsidRDefault="00DB7E09" w:rsidP="00DB7E09">
      <w:pPr>
        <w:tabs>
          <w:tab w:val="left" w:pos="9288"/>
        </w:tabs>
        <w:jc w:val="center"/>
      </w:pPr>
      <w:r w:rsidRPr="00DC3CD6">
        <w:rPr>
          <w:sz w:val="28"/>
          <w:szCs w:val="28"/>
        </w:rPr>
        <w:t>п. Мирный</w:t>
      </w:r>
    </w:p>
    <w:p w:rsidR="00DB7E09" w:rsidRDefault="00DB7E09" w:rsidP="00F1429D">
      <w:pPr>
        <w:jc w:val="both"/>
      </w:pPr>
    </w:p>
    <w:p w:rsidR="00F1429D" w:rsidRPr="0024275D" w:rsidRDefault="00F1429D" w:rsidP="00F1429D">
      <w:pPr>
        <w:jc w:val="both"/>
        <w:rPr>
          <w:rFonts w:ascii="Times New Roman" w:eastAsiaTheme="minorHAnsi" w:hAnsi="Times New Roman" w:cs="Times New Roman"/>
          <w:color w:val="000000" w:themeColor="text1"/>
          <w:sz w:val="24"/>
          <w:szCs w:val="24"/>
          <w:lang w:eastAsia="en-US"/>
        </w:rPr>
      </w:pPr>
      <w:r>
        <w:lastRenderedPageBreak/>
        <w:t xml:space="preserve">  </w:t>
      </w:r>
      <w:r w:rsidRPr="0024275D">
        <w:rPr>
          <w:rFonts w:ascii="Times New Roman" w:eastAsiaTheme="minorHAnsi" w:hAnsi="Times New Roman" w:cs="Times New Roman"/>
          <w:color w:val="000000" w:themeColor="text1"/>
          <w:sz w:val="24"/>
          <w:szCs w:val="24"/>
          <w:lang w:eastAsia="en-US"/>
        </w:rPr>
        <w:t>Рабочая программа по истории</w:t>
      </w:r>
      <w:r w:rsidRPr="0024275D">
        <w:rPr>
          <w:rFonts w:ascii="Times New Roman" w:eastAsiaTheme="minorHAnsi" w:hAnsi="Times New Roman" w:cs="Times New Roman"/>
          <w:i/>
          <w:color w:val="000000" w:themeColor="text1"/>
          <w:sz w:val="24"/>
          <w:szCs w:val="24"/>
          <w:lang w:eastAsia="en-US"/>
        </w:rPr>
        <w:t xml:space="preserve"> </w:t>
      </w:r>
      <w:r w:rsidRPr="0024275D">
        <w:rPr>
          <w:rFonts w:ascii="Times New Roman" w:eastAsiaTheme="minorHAnsi" w:hAnsi="Times New Roman" w:cs="Times New Roman"/>
          <w:color w:val="000000" w:themeColor="text1"/>
          <w:sz w:val="24"/>
          <w:szCs w:val="24"/>
          <w:lang w:eastAsia="en-US"/>
        </w:rPr>
        <w:t>для 9 класса  разработана на основе:</w:t>
      </w:r>
    </w:p>
    <w:p w:rsidR="00F1429D" w:rsidRPr="0024275D" w:rsidRDefault="00F1429D" w:rsidP="00F1429D">
      <w:pPr>
        <w:ind w:firstLine="294"/>
        <w:jc w:val="both"/>
        <w:rPr>
          <w:rFonts w:ascii="Times New Roman" w:hAnsi="Times New Roman" w:cs="Times New Roman"/>
          <w:bCs/>
          <w:sz w:val="24"/>
          <w:szCs w:val="24"/>
        </w:rPr>
      </w:pPr>
      <w:r w:rsidRPr="0024275D">
        <w:rPr>
          <w:rFonts w:ascii="Times New Roman" w:hAnsi="Times New Roman" w:cs="Times New Roman"/>
          <w:bCs/>
          <w:sz w:val="24"/>
          <w:szCs w:val="24"/>
        </w:rPr>
        <w:t>Федерального закона Российской Федерации «Об образовании в Российской Федерации» (</w:t>
      </w:r>
      <w:r w:rsidRPr="0024275D">
        <w:rPr>
          <w:rFonts w:ascii="Times New Roman" w:hAnsi="Times New Roman" w:cs="Times New Roman"/>
          <w:sz w:val="24"/>
          <w:szCs w:val="24"/>
        </w:rPr>
        <w:t>№ 273-ФЗ от 29.12.2012).</w:t>
      </w:r>
    </w:p>
    <w:p w:rsidR="00F1429D" w:rsidRPr="0024275D" w:rsidRDefault="00F1429D" w:rsidP="00F1429D">
      <w:pPr>
        <w:ind w:firstLine="294"/>
        <w:jc w:val="both"/>
        <w:rPr>
          <w:rFonts w:ascii="Times New Roman" w:hAnsi="Times New Roman" w:cs="Times New Roman"/>
          <w:bCs/>
          <w:sz w:val="24"/>
          <w:szCs w:val="24"/>
        </w:rPr>
      </w:pPr>
      <w:r w:rsidRPr="0024275D">
        <w:rPr>
          <w:rFonts w:ascii="Times New Roman" w:hAnsi="Times New Roman" w:cs="Times New Roman"/>
          <w:bCs/>
          <w:sz w:val="24"/>
          <w:szCs w:val="24"/>
        </w:rPr>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  (ред</w:t>
      </w:r>
      <w:proofErr w:type="gramStart"/>
      <w:r w:rsidRPr="0024275D">
        <w:rPr>
          <w:rFonts w:ascii="Times New Roman" w:hAnsi="Times New Roman" w:cs="Times New Roman"/>
          <w:bCs/>
          <w:sz w:val="24"/>
          <w:szCs w:val="24"/>
        </w:rPr>
        <w:t>.о</w:t>
      </w:r>
      <w:proofErr w:type="gramEnd"/>
      <w:r w:rsidRPr="0024275D">
        <w:rPr>
          <w:rFonts w:ascii="Times New Roman" w:hAnsi="Times New Roman" w:cs="Times New Roman"/>
          <w:bCs/>
          <w:sz w:val="24"/>
          <w:szCs w:val="24"/>
        </w:rPr>
        <w:t>т 29.12.2014 г.).</w:t>
      </w:r>
    </w:p>
    <w:p w:rsidR="00F1429D" w:rsidRPr="0024275D" w:rsidRDefault="00F1429D" w:rsidP="00F1429D">
      <w:pPr>
        <w:ind w:firstLine="294"/>
        <w:jc w:val="both"/>
        <w:rPr>
          <w:rFonts w:ascii="Times New Roman" w:eastAsiaTheme="minorHAnsi" w:hAnsi="Times New Roman" w:cs="Times New Roman"/>
          <w:sz w:val="24"/>
          <w:szCs w:val="24"/>
          <w:lang w:eastAsia="en-US"/>
        </w:rPr>
      </w:pPr>
      <w:r w:rsidRPr="0024275D">
        <w:rPr>
          <w:rFonts w:ascii="Times New Roman" w:eastAsiaTheme="minorHAnsi" w:hAnsi="Times New Roman" w:cs="Times New Roman"/>
          <w:sz w:val="24"/>
          <w:szCs w:val="24"/>
          <w:lang w:eastAsia="en-US"/>
        </w:rPr>
        <w:t>Примерной программы основного общего образования. История 5-9 классы. М.: Просвещение, 2012 г.</w:t>
      </w:r>
    </w:p>
    <w:p w:rsidR="00F1429D" w:rsidRPr="0024275D" w:rsidRDefault="00F1429D" w:rsidP="00F1429D">
      <w:pPr>
        <w:rPr>
          <w:rFonts w:ascii="Times New Roman" w:hAnsi="Times New Roman" w:cs="Times New Roman"/>
          <w:sz w:val="24"/>
          <w:szCs w:val="24"/>
        </w:rPr>
      </w:pPr>
      <w:r w:rsidRPr="0024275D">
        <w:rPr>
          <w:rFonts w:ascii="Times New Roman" w:eastAsiaTheme="minorHAnsi" w:hAnsi="Times New Roman" w:cs="Times New Roman"/>
          <w:sz w:val="24"/>
          <w:szCs w:val="24"/>
          <w:lang w:eastAsia="en-US"/>
        </w:rPr>
        <w:t xml:space="preserve">«Всеобщая история. Программы. Предметная линия учебников  А.А. </w:t>
      </w:r>
      <w:proofErr w:type="spellStart"/>
      <w:r w:rsidRPr="0024275D">
        <w:rPr>
          <w:rFonts w:ascii="Times New Roman" w:eastAsiaTheme="minorHAnsi" w:hAnsi="Times New Roman" w:cs="Times New Roman"/>
          <w:sz w:val="24"/>
          <w:szCs w:val="24"/>
          <w:lang w:eastAsia="en-US"/>
        </w:rPr>
        <w:t>Вигасина</w:t>
      </w:r>
      <w:proofErr w:type="spellEnd"/>
      <w:r w:rsidRPr="0024275D">
        <w:rPr>
          <w:rFonts w:ascii="Times New Roman" w:eastAsiaTheme="minorHAnsi" w:hAnsi="Times New Roman" w:cs="Times New Roman"/>
          <w:sz w:val="24"/>
          <w:szCs w:val="24"/>
          <w:lang w:eastAsia="en-US"/>
        </w:rPr>
        <w:t xml:space="preserve"> - </w:t>
      </w:r>
      <w:proofErr w:type="spellStart"/>
      <w:r w:rsidRPr="0024275D">
        <w:rPr>
          <w:rFonts w:ascii="Times New Roman" w:eastAsiaTheme="minorHAnsi" w:hAnsi="Times New Roman" w:cs="Times New Roman"/>
          <w:sz w:val="24"/>
          <w:szCs w:val="24"/>
          <w:lang w:eastAsia="en-US"/>
        </w:rPr>
        <w:t>Сороко</w:t>
      </w:r>
      <w:proofErr w:type="spellEnd"/>
      <w:r w:rsidRPr="0024275D">
        <w:rPr>
          <w:rFonts w:ascii="Times New Roman" w:eastAsiaTheme="minorHAnsi" w:hAnsi="Times New Roman" w:cs="Times New Roman"/>
          <w:sz w:val="24"/>
          <w:szCs w:val="24"/>
          <w:lang w:eastAsia="en-US"/>
        </w:rPr>
        <w:t xml:space="preserve"> - Цюпы. 5-9 классы». М.: Просвещение, 2014</w:t>
      </w:r>
    </w:p>
    <w:p w:rsidR="00F1429D" w:rsidRPr="0024275D" w:rsidRDefault="00F1429D" w:rsidP="00F1429D">
      <w:pPr>
        <w:ind w:right="283" w:firstLine="360"/>
        <w:jc w:val="both"/>
        <w:rPr>
          <w:rFonts w:ascii="Times New Roman" w:eastAsia="Times New Roman" w:hAnsi="Times New Roman" w:cs="Times New Roman"/>
          <w:sz w:val="24"/>
          <w:szCs w:val="24"/>
        </w:rPr>
      </w:pPr>
      <w:r w:rsidRPr="0024275D">
        <w:rPr>
          <w:rFonts w:ascii="Times New Roman" w:hAnsi="Times New Roman" w:cs="Times New Roman"/>
          <w:sz w:val="24"/>
          <w:szCs w:val="24"/>
        </w:rPr>
        <w:t>П</w:t>
      </w:r>
      <w:r w:rsidRPr="0024275D">
        <w:rPr>
          <w:rFonts w:ascii="Times New Roman" w:eastAsia="Times New Roman" w:hAnsi="Times New Roman" w:cs="Times New Roman"/>
          <w:sz w:val="24"/>
          <w:szCs w:val="24"/>
        </w:rPr>
        <w:t xml:space="preserve">риказа </w:t>
      </w:r>
      <w:proofErr w:type="spellStart"/>
      <w:r w:rsidRPr="0024275D">
        <w:rPr>
          <w:rFonts w:ascii="Times New Roman" w:eastAsia="Times New Roman" w:hAnsi="Times New Roman" w:cs="Times New Roman"/>
          <w:sz w:val="24"/>
          <w:szCs w:val="24"/>
        </w:rPr>
        <w:t>Минобрнауки</w:t>
      </w:r>
      <w:proofErr w:type="spellEnd"/>
      <w:r w:rsidRPr="0024275D">
        <w:rPr>
          <w:rFonts w:ascii="Times New Roman" w:eastAsia="Times New Roman" w:hAnsi="Times New Roman" w:cs="Times New Roman"/>
          <w:sz w:val="24"/>
          <w:szCs w:val="24"/>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24275D">
          <w:rPr>
            <w:rFonts w:ascii="Times New Roman" w:eastAsia="Times New Roman" w:hAnsi="Times New Roman" w:cs="Times New Roman"/>
            <w:sz w:val="24"/>
            <w:szCs w:val="24"/>
          </w:rPr>
          <w:t>2012 г</w:t>
        </w:r>
      </w:smartTag>
      <w:r w:rsidRPr="0024275D">
        <w:rPr>
          <w:rFonts w:ascii="Times New Roman" w:eastAsia="Times New Roman" w:hAnsi="Times New Roman" w:cs="Times New Roman"/>
          <w:sz w:val="24"/>
          <w:szCs w:val="24"/>
        </w:rPr>
        <w:t>. №413».</w:t>
      </w:r>
    </w:p>
    <w:p w:rsidR="00F1429D" w:rsidRPr="0024275D" w:rsidRDefault="00F1429D" w:rsidP="00F1429D">
      <w:pPr>
        <w:ind w:right="283" w:firstLine="360"/>
        <w:jc w:val="both"/>
        <w:rPr>
          <w:rFonts w:ascii="Times New Roman" w:eastAsia="Times New Roman" w:hAnsi="Times New Roman" w:cs="Times New Roman"/>
          <w:sz w:val="24"/>
          <w:szCs w:val="24"/>
        </w:rPr>
      </w:pPr>
      <w:r w:rsidRPr="0024275D">
        <w:rPr>
          <w:rFonts w:ascii="Times New Roman" w:eastAsia="Times New Roman" w:hAnsi="Times New Roman" w:cs="Times New Roman"/>
          <w:sz w:val="24"/>
          <w:szCs w:val="24"/>
          <w:shd w:val="clear" w:color="auto" w:fill="FFFFFF"/>
        </w:rPr>
        <w:t>Рабочая программа включае</w:t>
      </w:r>
      <w:r w:rsidRPr="0024275D">
        <w:rPr>
          <w:rFonts w:ascii="Times New Roman" w:hAnsi="Times New Roman" w:cs="Times New Roman"/>
          <w:sz w:val="24"/>
          <w:szCs w:val="24"/>
          <w:shd w:val="clear" w:color="auto" w:fill="FFFFFF"/>
        </w:rPr>
        <w:t xml:space="preserve">т материал по истории России </w:t>
      </w:r>
      <w:r w:rsidRPr="0024275D">
        <w:rPr>
          <w:rFonts w:ascii="Times New Roman" w:hAnsi="Times New Roman" w:cs="Times New Roman"/>
          <w:sz w:val="24"/>
          <w:szCs w:val="24"/>
          <w:shd w:val="clear" w:color="auto" w:fill="FFFFFF"/>
          <w:lang w:val="en-US"/>
        </w:rPr>
        <w:t>XIX</w:t>
      </w:r>
      <w:r w:rsidRPr="0024275D">
        <w:rPr>
          <w:rFonts w:ascii="Times New Roman" w:hAnsi="Times New Roman" w:cs="Times New Roman"/>
          <w:sz w:val="24"/>
          <w:szCs w:val="24"/>
          <w:shd w:val="clear" w:color="auto" w:fill="FFFFFF"/>
        </w:rPr>
        <w:t xml:space="preserve"> –начало </w:t>
      </w:r>
      <w:r w:rsidRPr="0024275D">
        <w:rPr>
          <w:rFonts w:ascii="Times New Roman" w:hAnsi="Times New Roman" w:cs="Times New Roman"/>
          <w:sz w:val="24"/>
          <w:szCs w:val="24"/>
          <w:shd w:val="clear" w:color="auto" w:fill="FFFFFF"/>
          <w:lang w:val="en-US"/>
        </w:rPr>
        <w:t>XX</w:t>
      </w:r>
      <w:r w:rsidR="00EE4662" w:rsidRPr="0024275D">
        <w:rPr>
          <w:rFonts w:ascii="Times New Roman" w:eastAsia="Times New Roman" w:hAnsi="Times New Roman" w:cs="Times New Roman"/>
          <w:sz w:val="24"/>
          <w:szCs w:val="24"/>
          <w:shd w:val="clear" w:color="auto" w:fill="FFFFFF"/>
        </w:rPr>
        <w:t xml:space="preserve"> в.(44</w:t>
      </w:r>
      <w:r w:rsidRPr="0024275D">
        <w:rPr>
          <w:rFonts w:ascii="Times New Roman" w:eastAsia="Times New Roman" w:hAnsi="Times New Roman" w:cs="Times New Roman"/>
          <w:sz w:val="24"/>
          <w:szCs w:val="24"/>
          <w:shd w:val="clear" w:color="auto" w:fill="FFFFFF"/>
        </w:rPr>
        <w:t xml:space="preserve"> часов) и матери</w:t>
      </w:r>
      <w:r w:rsidR="00EE4662" w:rsidRPr="0024275D">
        <w:rPr>
          <w:rFonts w:ascii="Times New Roman" w:eastAsia="Times New Roman" w:hAnsi="Times New Roman" w:cs="Times New Roman"/>
          <w:sz w:val="24"/>
          <w:szCs w:val="24"/>
          <w:shd w:val="clear" w:color="auto" w:fill="FFFFFF"/>
        </w:rPr>
        <w:t>ал по истории Нового времени (24</w:t>
      </w:r>
      <w:r w:rsidRPr="0024275D">
        <w:rPr>
          <w:rFonts w:ascii="Times New Roman" w:eastAsia="Times New Roman" w:hAnsi="Times New Roman" w:cs="Times New Roman"/>
          <w:sz w:val="24"/>
          <w:szCs w:val="24"/>
          <w:shd w:val="clear" w:color="auto" w:fill="FFFFFF"/>
        </w:rPr>
        <w:t xml:space="preserve"> часов), рассчитана на 68 часов.</w:t>
      </w:r>
    </w:p>
    <w:p w:rsidR="00F1429D" w:rsidRPr="0024275D" w:rsidRDefault="00F1429D" w:rsidP="00F1429D">
      <w:pPr>
        <w:ind w:right="283" w:firstLine="360"/>
        <w:jc w:val="both"/>
        <w:rPr>
          <w:rFonts w:ascii="Times New Roman" w:eastAsia="Times New Roman" w:hAnsi="Times New Roman" w:cs="Times New Roman"/>
          <w:sz w:val="24"/>
          <w:szCs w:val="24"/>
        </w:rPr>
      </w:pPr>
      <w:r w:rsidRPr="0024275D">
        <w:rPr>
          <w:rFonts w:ascii="Times New Roman" w:hAnsi="Times New Roman" w:cs="Times New Roman"/>
          <w:sz w:val="24"/>
          <w:szCs w:val="24"/>
        </w:rPr>
        <w:t>Учебник для 9</w:t>
      </w:r>
      <w:r w:rsidRPr="0024275D">
        <w:rPr>
          <w:rFonts w:ascii="Times New Roman" w:eastAsia="Times New Roman" w:hAnsi="Times New Roman" w:cs="Times New Roman"/>
          <w:sz w:val="24"/>
          <w:szCs w:val="24"/>
        </w:rPr>
        <w:t xml:space="preserve"> класса </w:t>
      </w:r>
      <w:proofErr w:type="spellStart"/>
      <w:r w:rsidR="00EE4662" w:rsidRPr="0024275D">
        <w:rPr>
          <w:rFonts w:ascii="Times New Roman" w:hAnsi="Times New Roman" w:cs="Times New Roman"/>
          <w:sz w:val="24"/>
          <w:szCs w:val="24"/>
        </w:rPr>
        <w:t>Юдовская</w:t>
      </w:r>
      <w:proofErr w:type="spellEnd"/>
      <w:r w:rsidR="00EE4662" w:rsidRPr="0024275D">
        <w:rPr>
          <w:rFonts w:ascii="Times New Roman" w:hAnsi="Times New Roman" w:cs="Times New Roman"/>
          <w:sz w:val="24"/>
          <w:szCs w:val="24"/>
        </w:rPr>
        <w:t xml:space="preserve"> А.Я., Баранов П.А.</w:t>
      </w:r>
      <w:r w:rsidRPr="0024275D">
        <w:rPr>
          <w:rFonts w:ascii="Times New Roman" w:hAnsi="Times New Roman" w:cs="Times New Roman"/>
          <w:sz w:val="24"/>
          <w:szCs w:val="24"/>
        </w:rPr>
        <w:t xml:space="preserve"> </w:t>
      </w:r>
      <w:r w:rsidR="00EE4662" w:rsidRPr="0024275D">
        <w:rPr>
          <w:rFonts w:ascii="Times New Roman" w:hAnsi="Times New Roman" w:cs="Times New Roman"/>
          <w:sz w:val="24"/>
          <w:szCs w:val="24"/>
        </w:rPr>
        <w:t>«Всеобщая история. История нового времени</w:t>
      </w:r>
      <w:r w:rsidRPr="0024275D">
        <w:rPr>
          <w:rFonts w:ascii="Times New Roman" w:hAnsi="Times New Roman" w:cs="Times New Roman"/>
          <w:sz w:val="24"/>
          <w:szCs w:val="24"/>
        </w:rPr>
        <w:t>»</w:t>
      </w:r>
      <w:r w:rsidRPr="0024275D">
        <w:rPr>
          <w:rFonts w:ascii="Times New Roman" w:eastAsia="Times New Roman" w:hAnsi="Times New Roman" w:cs="Times New Roman"/>
          <w:sz w:val="24"/>
          <w:szCs w:val="24"/>
        </w:rPr>
        <w:t>, учебник рекомендован  Министерством образования к использованию в образовательном процессе в образовательных учреждениях, реализующих образовательные прогр</w:t>
      </w:r>
      <w:r w:rsidR="009A2858">
        <w:rPr>
          <w:rFonts w:ascii="Times New Roman" w:hAnsi="Times New Roman" w:cs="Times New Roman"/>
          <w:sz w:val="24"/>
          <w:szCs w:val="24"/>
        </w:rPr>
        <w:t>аммы общего образования на 2020-2021</w:t>
      </w:r>
      <w:r w:rsidRPr="0024275D">
        <w:rPr>
          <w:rFonts w:ascii="Times New Roman" w:eastAsia="Times New Roman" w:hAnsi="Times New Roman" w:cs="Times New Roman"/>
          <w:sz w:val="24"/>
          <w:szCs w:val="24"/>
        </w:rPr>
        <w:t xml:space="preserve"> учебный год, утвержденным приказом Министерства образования и науки РФ №253 от 31 марта 2014 (с изменениями от 08.06.2015 года; № 576).</w:t>
      </w:r>
    </w:p>
    <w:p w:rsidR="00F1429D" w:rsidRPr="0024275D" w:rsidRDefault="00F1429D" w:rsidP="00F1429D">
      <w:pPr>
        <w:ind w:right="283" w:firstLine="360"/>
        <w:jc w:val="both"/>
        <w:rPr>
          <w:rFonts w:ascii="Times New Roman" w:eastAsia="Times New Roman" w:hAnsi="Times New Roman" w:cs="Times New Roman"/>
          <w:sz w:val="24"/>
          <w:szCs w:val="24"/>
        </w:rPr>
      </w:pPr>
      <w:r w:rsidRPr="0024275D">
        <w:rPr>
          <w:rFonts w:ascii="Times New Roman" w:hAnsi="Times New Roman" w:cs="Times New Roman"/>
          <w:sz w:val="24"/>
          <w:szCs w:val="24"/>
        </w:rPr>
        <w:t xml:space="preserve">       Учебник для 9</w:t>
      </w:r>
      <w:r w:rsidRPr="0024275D">
        <w:rPr>
          <w:rFonts w:ascii="Times New Roman" w:eastAsia="Times New Roman" w:hAnsi="Times New Roman" w:cs="Times New Roman"/>
          <w:sz w:val="24"/>
          <w:szCs w:val="24"/>
        </w:rPr>
        <w:t xml:space="preserve"> класса</w:t>
      </w:r>
      <w:r w:rsidRPr="0024275D">
        <w:rPr>
          <w:rFonts w:ascii="Times New Roman" w:hAnsi="Times New Roman" w:cs="Times New Roman"/>
          <w:sz w:val="24"/>
          <w:szCs w:val="24"/>
        </w:rPr>
        <w:t xml:space="preserve"> Л.М. </w:t>
      </w:r>
      <w:proofErr w:type="spellStart"/>
      <w:r w:rsidRPr="0024275D">
        <w:rPr>
          <w:rFonts w:ascii="Times New Roman" w:hAnsi="Times New Roman" w:cs="Times New Roman"/>
          <w:sz w:val="24"/>
          <w:szCs w:val="24"/>
        </w:rPr>
        <w:t>Ляшенко</w:t>
      </w:r>
      <w:proofErr w:type="spellEnd"/>
      <w:r w:rsidRPr="0024275D">
        <w:rPr>
          <w:rFonts w:ascii="Times New Roman" w:hAnsi="Times New Roman" w:cs="Times New Roman"/>
          <w:sz w:val="24"/>
          <w:szCs w:val="24"/>
        </w:rPr>
        <w:t>, О.В. Волобуев</w:t>
      </w:r>
      <w:r w:rsidRPr="0024275D">
        <w:rPr>
          <w:rFonts w:ascii="Times New Roman" w:eastAsia="Times New Roman" w:hAnsi="Times New Roman" w:cs="Times New Roman"/>
          <w:sz w:val="24"/>
          <w:szCs w:val="24"/>
        </w:rPr>
        <w:t xml:space="preserve"> История России. </w:t>
      </w:r>
      <w:r w:rsidRPr="0024275D">
        <w:rPr>
          <w:rFonts w:ascii="Times New Roman" w:hAnsi="Times New Roman" w:cs="Times New Roman"/>
          <w:sz w:val="24"/>
          <w:szCs w:val="24"/>
          <w:lang w:val="en-US"/>
        </w:rPr>
        <w:t>XIX</w:t>
      </w:r>
      <w:r w:rsidRPr="0024275D">
        <w:rPr>
          <w:rFonts w:ascii="Times New Roman" w:hAnsi="Times New Roman" w:cs="Times New Roman"/>
          <w:sz w:val="24"/>
          <w:szCs w:val="24"/>
        </w:rPr>
        <w:t>-начало</w:t>
      </w:r>
      <w:r w:rsidRPr="0024275D">
        <w:rPr>
          <w:rFonts w:ascii="Times New Roman" w:hAnsi="Times New Roman" w:cs="Times New Roman"/>
          <w:sz w:val="24"/>
          <w:szCs w:val="24"/>
          <w:lang w:val="en-US"/>
        </w:rPr>
        <w:t>XX</w:t>
      </w:r>
      <w:r w:rsidRPr="0024275D">
        <w:rPr>
          <w:rFonts w:ascii="Times New Roman" w:hAnsi="Times New Roman" w:cs="Times New Roman"/>
          <w:sz w:val="24"/>
          <w:szCs w:val="24"/>
        </w:rPr>
        <w:t>века</w:t>
      </w:r>
      <w:proofErr w:type="gramStart"/>
      <w:r w:rsidRPr="0024275D">
        <w:rPr>
          <w:rFonts w:ascii="Times New Roman" w:hAnsi="Times New Roman" w:cs="Times New Roman"/>
          <w:sz w:val="24"/>
          <w:szCs w:val="24"/>
        </w:rPr>
        <w:t>.»</w:t>
      </w:r>
      <w:proofErr w:type="gramEnd"/>
      <w:r w:rsidRPr="0024275D">
        <w:rPr>
          <w:rFonts w:ascii="Times New Roman" w:hAnsi="Times New Roman" w:cs="Times New Roman"/>
          <w:sz w:val="24"/>
          <w:szCs w:val="24"/>
        </w:rPr>
        <w:t xml:space="preserve"> Москва, «Дрофа» 2019</w:t>
      </w:r>
      <w:r w:rsidRPr="0024275D">
        <w:rPr>
          <w:rFonts w:ascii="Times New Roman" w:eastAsia="Times New Roman" w:hAnsi="Times New Roman" w:cs="Times New Roman"/>
          <w:sz w:val="24"/>
          <w:szCs w:val="24"/>
        </w:rPr>
        <w:t>, учебник рекомендован  Министерством образования к использованию в образовательном процессе в образовательных учреждениях, реализующих образовательные прогр</w:t>
      </w:r>
      <w:r w:rsidR="009A2858">
        <w:rPr>
          <w:rFonts w:ascii="Times New Roman" w:hAnsi="Times New Roman" w:cs="Times New Roman"/>
          <w:sz w:val="24"/>
          <w:szCs w:val="24"/>
        </w:rPr>
        <w:t>аммы общего образования на 2020-2021</w:t>
      </w:r>
      <w:r w:rsidRPr="0024275D">
        <w:rPr>
          <w:rFonts w:ascii="Times New Roman" w:eastAsia="Times New Roman" w:hAnsi="Times New Roman" w:cs="Times New Roman"/>
          <w:sz w:val="24"/>
          <w:szCs w:val="24"/>
        </w:rPr>
        <w:t xml:space="preserve"> учебный год, утвержденным приказом Министерства образования и науки РФ №253 от 31 марта 2014 (с изменениями от 08.06.2015 года; № 576).</w:t>
      </w:r>
    </w:p>
    <w:p w:rsidR="00F1429D" w:rsidRPr="0024275D" w:rsidRDefault="00F1429D" w:rsidP="00F1429D">
      <w:pPr>
        <w:pStyle w:val="a3"/>
        <w:rPr>
          <w:b/>
        </w:rPr>
      </w:pPr>
      <w:r w:rsidRPr="0024275D">
        <w:t xml:space="preserve">                           </w:t>
      </w:r>
      <w:r w:rsidRPr="0024275D">
        <w:rPr>
          <w:b/>
        </w:rPr>
        <w:t>Планируемые результаты освоения учебного предмета.</w:t>
      </w:r>
    </w:p>
    <w:p w:rsidR="00F1429D" w:rsidRPr="0024275D" w:rsidRDefault="00F1429D" w:rsidP="00F1429D">
      <w:pPr>
        <w:ind w:firstLine="360"/>
        <w:jc w:val="both"/>
        <w:rPr>
          <w:rFonts w:ascii="Times New Roman" w:hAnsi="Times New Roman" w:cs="Times New Roman"/>
          <w:bCs/>
          <w:color w:val="000000" w:themeColor="text1"/>
          <w:sz w:val="24"/>
          <w:szCs w:val="24"/>
        </w:rPr>
      </w:pPr>
      <w:r w:rsidRPr="0024275D">
        <w:rPr>
          <w:rFonts w:ascii="Times New Roman" w:hAnsi="Times New Roman" w:cs="Times New Roman"/>
          <w:bCs/>
          <w:color w:val="000000" w:themeColor="text1"/>
          <w:sz w:val="24"/>
          <w:szCs w:val="24"/>
        </w:rPr>
        <w:t>ФГОС предполагает формирование у учащихся определенных учебных умений и навыков.</w:t>
      </w:r>
    </w:p>
    <w:p w:rsidR="00F1429D" w:rsidRPr="0024275D" w:rsidRDefault="00F1429D" w:rsidP="00F1429D">
      <w:pPr>
        <w:ind w:firstLine="360"/>
        <w:jc w:val="both"/>
        <w:rPr>
          <w:rFonts w:ascii="Times New Roman" w:hAnsi="Times New Roman" w:cs="Times New Roman"/>
          <w:bCs/>
          <w:i/>
          <w:color w:val="000000" w:themeColor="text1"/>
          <w:sz w:val="24"/>
          <w:szCs w:val="24"/>
        </w:rPr>
      </w:pPr>
      <w:r w:rsidRPr="0024275D">
        <w:rPr>
          <w:rFonts w:ascii="Times New Roman" w:hAnsi="Times New Roman" w:cs="Times New Roman"/>
          <w:bCs/>
          <w:i/>
          <w:color w:val="000000" w:themeColor="text1"/>
          <w:sz w:val="24"/>
          <w:szCs w:val="24"/>
        </w:rPr>
        <w:t>Личностные результаты:</w:t>
      </w:r>
    </w:p>
    <w:p w:rsidR="00F1429D" w:rsidRPr="0024275D" w:rsidRDefault="00F1429D" w:rsidP="00F1429D">
      <w:pPr>
        <w:ind w:firstLine="360"/>
        <w:jc w:val="both"/>
        <w:rPr>
          <w:rFonts w:ascii="Times New Roman" w:hAnsi="Times New Roman" w:cs="Times New Roman"/>
          <w:bCs/>
          <w:i/>
          <w:color w:val="000000" w:themeColor="text1"/>
          <w:sz w:val="24"/>
          <w:szCs w:val="24"/>
        </w:rPr>
      </w:pPr>
      <w:r w:rsidRPr="0024275D">
        <w:rPr>
          <w:rFonts w:ascii="Times New Roman" w:hAnsi="Times New Roman" w:cs="Times New Roman"/>
          <w:color w:val="000000" w:themeColor="text1"/>
          <w:sz w:val="24"/>
          <w:szCs w:val="24"/>
        </w:rPr>
        <w:t>– формирование ответственного отношения к учению, готовности и способности учащихся к саморазвитию и самообразованию.</w:t>
      </w:r>
    </w:p>
    <w:p w:rsidR="00F1429D" w:rsidRPr="0024275D" w:rsidRDefault="00F1429D" w:rsidP="00F1429D">
      <w:pPr>
        <w:ind w:firstLine="360"/>
        <w:jc w:val="both"/>
        <w:rPr>
          <w:rFonts w:ascii="Times New Roman" w:hAnsi="Times New Roman" w:cs="Times New Roman"/>
          <w:color w:val="000000" w:themeColor="text1"/>
          <w:sz w:val="24"/>
          <w:szCs w:val="24"/>
        </w:rPr>
      </w:pPr>
      <w:r w:rsidRPr="0024275D">
        <w:rPr>
          <w:rFonts w:ascii="Times New Roman" w:hAnsi="Times New Roman" w:cs="Times New Roman"/>
          <w:color w:val="000000" w:themeColor="text1"/>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идентичности как гражданина страны, члена семьи, этнической и религиозной группы, локальной и региональной общности, знание основ культурного наследия народов России и человечества;</w:t>
      </w:r>
    </w:p>
    <w:p w:rsidR="00F1429D" w:rsidRPr="0024275D" w:rsidRDefault="00F1429D" w:rsidP="00F1429D">
      <w:pPr>
        <w:ind w:firstLine="360"/>
        <w:jc w:val="both"/>
        <w:rPr>
          <w:rFonts w:ascii="Times New Roman" w:hAnsi="Times New Roman" w:cs="Times New Roman"/>
          <w:color w:val="000000" w:themeColor="text1"/>
          <w:sz w:val="24"/>
          <w:szCs w:val="24"/>
        </w:rPr>
      </w:pPr>
      <w:r w:rsidRPr="0024275D">
        <w:rPr>
          <w:rFonts w:ascii="Times New Roman" w:hAnsi="Times New Roman" w:cs="Times New Roman"/>
          <w:color w:val="000000" w:themeColor="text1"/>
          <w:sz w:val="24"/>
          <w:szCs w:val="24"/>
        </w:rPr>
        <w:lastRenderedPageBreak/>
        <w:t>– освоение гуманистических традиций и ценностей современного общества, 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w:t>
      </w:r>
    </w:p>
    <w:p w:rsidR="00F1429D" w:rsidRPr="0024275D" w:rsidRDefault="00F1429D" w:rsidP="00F1429D">
      <w:pPr>
        <w:ind w:firstLine="360"/>
        <w:jc w:val="both"/>
        <w:rPr>
          <w:rFonts w:ascii="Times New Roman" w:hAnsi="Times New Roman" w:cs="Times New Roman"/>
          <w:bCs/>
          <w:i/>
          <w:color w:val="000000" w:themeColor="text1"/>
          <w:sz w:val="24"/>
          <w:szCs w:val="24"/>
        </w:rPr>
      </w:pPr>
      <w:proofErr w:type="spellStart"/>
      <w:r w:rsidRPr="0024275D">
        <w:rPr>
          <w:rFonts w:ascii="Times New Roman" w:hAnsi="Times New Roman" w:cs="Times New Roman"/>
          <w:bCs/>
          <w:i/>
          <w:color w:val="000000" w:themeColor="text1"/>
          <w:sz w:val="24"/>
          <w:szCs w:val="24"/>
        </w:rPr>
        <w:t>Метапредметные</w:t>
      </w:r>
      <w:proofErr w:type="spellEnd"/>
      <w:r w:rsidRPr="0024275D">
        <w:rPr>
          <w:rFonts w:ascii="Times New Roman" w:hAnsi="Times New Roman" w:cs="Times New Roman"/>
          <w:bCs/>
          <w:i/>
          <w:color w:val="000000" w:themeColor="text1"/>
          <w:sz w:val="24"/>
          <w:szCs w:val="24"/>
        </w:rPr>
        <w:t xml:space="preserve"> результаты:</w:t>
      </w:r>
    </w:p>
    <w:p w:rsidR="00F1429D" w:rsidRPr="0024275D" w:rsidRDefault="00F1429D" w:rsidP="00F1429D">
      <w:pPr>
        <w:ind w:firstLine="360"/>
        <w:jc w:val="both"/>
        <w:rPr>
          <w:rFonts w:ascii="Times New Roman" w:hAnsi="Times New Roman" w:cs="Times New Roman"/>
          <w:color w:val="000000" w:themeColor="text1"/>
          <w:sz w:val="24"/>
          <w:szCs w:val="24"/>
        </w:rPr>
      </w:pPr>
      <w:r w:rsidRPr="0024275D">
        <w:rPr>
          <w:rFonts w:ascii="Times New Roman" w:hAnsi="Times New Roman" w:cs="Times New Roman"/>
          <w:color w:val="000000" w:themeColor="text1"/>
          <w:sz w:val="24"/>
          <w:szCs w:val="24"/>
        </w:rPr>
        <w:t>– способность сознательно организовывать и регулировать свою деятельность – учебную, общественную и др.;</w:t>
      </w:r>
    </w:p>
    <w:p w:rsidR="00F1429D" w:rsidRPr="0024275D" w:rsidRDefault="00F1429D" w:rsidP="00F1429D">
      <w:pPr>
        <w:ind w:firstLine="360"/>
        <w:jc w:val="both"/>
        <w:rPr>
          <w:rFonts w:ascii="Times New Roman" w:hAnsi="Times New Roman" w:cs="Times New Roman"/>
          <w:color w:val="000000" w:themeColor="text1"/>
          <w:sz w:val="24"/>
          <w:szCs w:val="24"/>
        </w:rPr>
      </w:pPr>
      <w:r w:rsidRPr="0024275D">
        <w:rPr>
          <w:rFonts w:ascii="Times New Roman" w:hAnsi="Times New Roman" w:cs="Times New Roman"/>
          <w:color w:val="000000" w:themeColor="text1"/>
          <w:sz w:val="24"/>
          <w:szCs w:val="24"/>
        </w:rPr>
        <w:t>– овладение умениями работать с учебной и внешкольной информацией (анализировать факты, составлять простой и развернутый план, тезисы, формулировать и обосновывать выводы и т. д.), использовать современные источники информации, в том числе материалы на электронных носителях;</w:t>
      </w:r>
    </w:p>
    <w:p w:rsidR="00F1429D" w:rsidRPr="0024275D" w:rsidRDefault="00F1429D" w:rsidP="00F1429D">
      <w:pPr>
        <w:ind w:firstLine="360"/>
        <w:jc w:val="both"/>
        <w:rPr>
          <w:rFonts w:ascii="Times New Roman" w:hAnsi="Times New Roman" w:cs="Times New Roman"/>
          <w:color w:val="000000" w:themeColor="text1"/>
          <w:sz w:val="24"/>
          <w:szCs w:val="24"/>
        </w:rPr>
      </w:pPr>
      <w:r w:rsidRPr="0024275D">
        <w:rPr>
          <w:rFonts w:ascii="Times New Roman" w:hAnsi="Times New Roman" w:cs="Times New Roman"/>
          <w:color w:val="000000" w:themeColor="text1"/>
          <w:sz w:val="24"/>
          <w:szCs w:val="24"/>
        </w:rPr>
        <w:t>– способность решать творческие задачи, представлять результаты своей деятельности в различных формах (сообщение, презентация, реферат и др.);</w:t>
      </w:r>
    </w:p>
    <w:p w:rsidR="00F1429D" w:rsidRPr="0024275D" w:rsidRDefault="00F1429D" w:rsidP="00F1429D">
      <w:pPr>
        <w:ind w:firstLine="360"/>
        <w:jc w:val="both"/>
        <w:rPr>
          <w:rFonts w:ascii="Times New Roman" w:hAnsi="Times New Roman" w:cs="Times New Roman"/>
          <w:color w:val="000000" w:themeColor="text1"/>
          <w:sz w:val="24"/>
          <w:szCs w:val="24"/>
        </w:rPr>
      </w:pPr>
      <w:r w:rsidRPr="0024275D">
        <w:rPr>
          <w:rFonts w:ascii="Times New Roman" w:hAnsi="Times New Roman" w:cs="Times New Roman"/>
          <w:color w:val="000000" w:themeColor="text1"/>
          <w:sz w:val="24"/>
          <w:szCs w:val="24"/>
        </w:rPr>
        <w:t>– готовность к сотрудничеству с соучениками.</w:t>
      </w:r>
    </w:p>
    <w:p w:rsidR="00F1429D" w:rsidRPr="0024275D" w:rsidRDefault="00F1429D" w:rsidP="00F1429D">
      <w:pPr>
        <w:ind w:firstLine="360"/>
        <w:jc w:val="both"/>
        <w:rPr>
          <w:rFonts w:ascii="Times New Roman" w:hAnsi="Times New Roman" w:cs="Times New Roman"/>
          <w:bCs/>
          <w:i/>
          <w:color w:val="000000" w:themeColor="text1"/>
          <w:sz w:val="24"/>
          <w:szCs w:val="24"/>
        </w:rPr>
      </w:pPr>
      <w:r w:rsidRPr="0024275D">
        <w:rPr>
          <w:rFonts w:ascii="Times New Roman" w:hAnsi="Times New Roman" w:cs="Times New Roman"/>
          <w:bCs/>
          <w:i/>
          <w:color w:val="000000" w:themeColor="text1"/>
          <w:sz w:val="24"/>
          <w:szCs w:val="24"/>
        </w:rPr>
        <w:t>Предметные результаты:</w:t>
      </w:r>
    </w:p>
    <w:p w:rsidR="00F1429D" w:rsidRPr="0024275D" w:rsidRDefault="00F1429D" w:rsidP="00F1429D">
      <w:pPr>
        <w:ind w:firstLine="360"/>
        <w:jc w:val="both"/>
        <w:rPr>
          <w:rFonts w:ascii="Times New Roman" w:hAnsi="Times New Roman" w:cs="Times New Roman"/>
          <w:color w:val="000000" w:themeColor="text1"/>
          <w:sz w:val="24"/>
          <w:szCs w:val="24"/>
        </w:rPr>
      </w:pPr>
      <w:r w:rsidRPr="0024275D">
        <w:rPr>
          <w:rFonts w:ascii="Times New Roman" w:hAnsi="Times New Roman" w:cs="Times New Roman"/>
          <w:color w:val="000000" w:themeColor="text1"/>
          <w:sz w:val="24"/>
          <w:szCs w:val="24"/>
        </w:rPr>
        <w:t>– овладение целостными представлениями об историческом пути человечества;</w:t>
      </w:r>
    </w:p>
    <w:p w:rsidR="00F1429D" w:rsidRPr="0024275D" w:rsidRDefault="00F1429D" w:rsidP="00F1429D">
      <w:pPr>
        <w:ind w:firstLine="360"/>
        <w:jc w:val="both"/>
        <w:rPr>
          <w:rFonts w:ascii="Times New Roman" w:hAnsi="Times New Roman" w:cs="Times New Roman"/>
          <w:color w:val="000000" w:themeColor="text1"/>
          <w:sz w:val="24"/>
          <w:szCs w:val="24"/>
        </w:rPr>
      </w:pPr>
      <w:r w:rsidRPr="0024275D">
        <w:rPr>
          <w:rFonts w:ascii="Times New Roman" w:hAnsi="Times New Roman" w:cs="Times New Roman"/>
          <w:color w:val="000000" w:themeColor="text1"/>
          <w:sz w:val="24"/>
          <w:szCs w:val="24"/>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w:t>
      </w:r>
    </w:p>
    <w:p w:rsidR="00F1429D" w:rsidRPr="0024275D" w:rsidRDefault="00F1429D" w:rsidP="00F1429D">
      <w:pPr>
        <w:ind w:firstLine="360"/>
        <w:jc w:val="both"/>
        <w:rPr>
          <w:rFonts w:ascii="Times New Roman" w:hAnsi="Times New Roman" w:cs="Times New Roman"/>
          <w:color w:val="000000" w:themeColor="text1"/>
          <w:sz w:val="24"/>
          <w:szCs w:val="24"/>
        </w:rPr>
      </w:pPr>
      <w:r w:rsidRPr="0024275D">
        <w:rPr>
          <w:rFonts w:ascii="Times New Roman" w:hAnsi="Times New Roman" w:cs="Times New Roman"/>
          <w:color w:val="000000" w:themeColor="text1"/>
          <w:sz w:val="24"/>
          <w:szCs w:val="24"/>
        </w:rPr>
        <w:t>– формирование умений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F1429D" w:rsidRPr="0024275D" w:rsidRDefault="00F1429D" w:rsidP="00F1429D">
      <w:pPr>
        <w:ind w:firstLine="360"/>
        <w:jc w:val="both"/>
        <w:rPr>
          <w:rFonts w:ascii="Times New Roman" w:hAnsi="Times New Roman" w:cs="Times New Roman"/>
          <w:color w:val="000000" w:themeColor="text1"/>
          <w:sz w:val="24"/>
          <w:szCs w:val="24"/>
        </w:rPr>
      </w:pPr>
      <w:r w:rsidRPr="0024275D">
        <w:rPr>
          <w:rFonts w:ascii="Times New Roman" w:hAnsi="Times New Roman" w:cs="Times New Roman"/>
          <w:color w:val="000000" w:themeColor="text1"/>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F1429D" w:rsidRPr="0024275D" w:rsidRDefault="00F1429D" w:rsidP="00F1429D">
      <w:pPr>
        <w:tabs>
          <w:tab w:val="left" w:pos="2268"/>
        </w:tabs>
        <w:jc w:val="center"/>
        <w:rPr>
          <w:rFonts w:ascii="Times New Roman" w:eastAsia="Times New Roman" w:hAnsi="Times New Roman" w:cs="Times New Roman"/>
          <w:b/>
          <w:sz w:val="24"/>
          <w:szCs w:val="24"/>
        </w:rPr>
      </w:pPr>
      <w:r w:rsidRPr="0024275D">
        <w:rPr>
          <w:rFonts w:ascii="Times New Roman" w:eastAsia="Times New Roman" w:hAnsi="Times New Roman" w:cs="Times New Roman"/>
          <w:b/>
          <w:sz w:val="24"/>
          <w:szCs w:val="24"/>
        </w:rPr>
        <w:t>Содержание учебного предмета</w:t>
      </w:r>
    </w:p>
    <w:p w:rsidR="00EE4662" w:rsidRDefault="00EE4662" w:rsidP="00F1429D">
      <w:pPr>
        <w:tabs>
          <w:tab w:val="left" w:pos="2268"/>
        </w:tabs>
        <w:jc w:val="center"/>
        <w:rPr>
          <w:rFonts w:ascii="Times New Roman" w:eastAsia="Times New Roman" w:hAnsi="Times New Roman" w:cs="Times New Roman"/>
          <w:b/>
          <w:sz w:val="24"/>
          <w:szCs w:val="24"/>
        </w:rPr>
      </w:pPr>
      <w:r w:rsidRPr="0024275D">
        <w:rPr>
          <w:rFonts w:ascii="Times New Roman" w:eastAsia="Times New Roman" w:hAnsi="Times New Roman" w:cs="Times New Roman"/>
          <w:b/>
          <w:sz w:val="24"/>
          <w:szCs w:val="24"/>
        </w:rPr>
        <w:t>Всеобщая история. История нового времени. (24 чача)</w:t>
      </w:r>
    </w:p>
    <w:p w:rsidR="000130FC" w:rsidRDefault="000130FC" w:rsidP="000130FC">
      <w:pPr>
        <w:tabs>
          <w:tab w:val="left" w:pos="2268"/>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 (1ч)</w:t>
      </w:r>
    </w:p>
    <w:p w:rsidR="00507D57" w:rsidRPr="00777019" w:rsidRDefault="00507D57" w:rsidP="00507D57">
      <w:pPr>
        <w:pStyle w:val="c4"/>
        <w:shd w:val="clear" w:color="auto" w:fill="FFFFFF"/>
        <w:spacing w:before="0" w:beforeAutospacing="0" w:after="0" w:afterAutospacing="0"/>
        <w:jc w:val="both"/>
        <w:rPr>
          <w:color w:val="000000"/>
        </w:rPr>
      </w:pPr>
      <w:r w:rsidRPr="00777019">
        <w:rPr>
          <w:rStyle w:val="c3c8"/>
          <w:b/>
          <w:bCs/>
          <w:color w:val="000000"/>
        </w:rPr>
        <w:t>Становление индустриального обще</w:t>
      </w:r>
      <w:r w:rsidR="000130FC">
        <w:rPr>
          <w:rStyle w:val="c3c8"/>
          <w:b/>
          <w:bCs/>
          <w:color w:val="000000"/>
        </w:rPr>
        <w:t xml:space="preserve">ства. Человек в новую эпоху. (6 </w:t>
      </w:r>
      <w:r w:rsidRPr="00777019">
        <w:rPr>
          <w:rStyle w:val="c3c8"/>
          <w:b/>
          <w:bCs/>
          <w:color w:val="000000"/>
        </w:rPr>
        <w:t>ч.)</w:t>
      </w:r>
    </w:p>
    <w:p w:rsidR="00507D57" w:rsidRPr="00777019" w:rsidRDefault="00507D57" w:rsidP="00507D57">
      <w:pPr>
        <w:pStyle w:val="c4"/>
        <w:shd w:val="clear" w:color="auto" w:fill="FFFFFF"/>
        <w:spacing w:before="0" w:beforeAutospacing="0" w:after="0" w:afterAutospacing="0"/>
        <w:jc w:val="both"/>
        <w:rPr>
          <w:color w:val="000000"/>
        </w:rPr>
      </w:pPr>
      <w:r w:rsidRPr="00777019">
        <w:rPr>
          <w:rStyle w:val="c3c6"/>
          <w:i/>
          <w:iCs/>
          <w:color w:val="000000"/>
        </w:rPr>
        <w:t>От традиционного общества к обществу индустриальному</w:t>
      </w:r>
      <w:r w:rsidRPr="00777019">
        <w:rPr>
          <w:rStyle w:val="c3"/>
          <w:color w:val="000000"/>
        </w:rPr>
        <w:t xml:space="preserve">. Черты традиционного общества. Основное содержание процесса модернизации. Эшелоны </w:t>
      </w:r>
      <w:proofErr w:type="spellStart"/>
      <w:r w:rsidRPr="00777019">
        <w:rPr>
          <w:rStyle w:val="c3"/>
          <w:color w:val="000000"/>
        </w:rPr>
        <w:t>капиталистическогого</w:t>
      </w:r>
      <w:proofErr w:type="spellEnd"/>
      <w:r w:rsidRPr="00777019">
        <w:rPr>
          <w:rStyle w:val="c3"/>
          <w:color w:val="000000"/>
        </w:rPr>
        <w:t xml:space="preserve"> развития. Проблемы, порожденные модернизацией.</w:t>
      </w:r>
    </w:p>
    <w:p w:rsidR="00507D57" w:rsidRPr="00777019" w:rsidRDefault="00507D57" w:rsidP="00507D57">
      <w:pPr>
        <w:pStyle w:val="c4"/>
        <w:shd w:val="clear" w:color="auto" w:fill="FFFFFF"/>
        <w:spacing w:before="0" w:beforeAutospacing="0" w:after="0" w:afterAutospacing="0"/>
        <w:jc w:val="both"/>
        <w:rPr>
          <w:color w:val="000000"/>
        </w:rPr>
      </w:pPr>
      <w:r w:rsidRPr="00777019">
        <w:rPr>
          <w:rStyle w:val="c3c6"/>
          <w:i/>
          <w:iCs/>
          <w:color w:val="000000"/>
        </w:rPr>
        <w:t>Индустриальная революция: достижения и проблемы. </w:t>
      </w:r>
      <w:r w:rsidRPr="00777019">
        <w:rPr>
          <w:rStyle w:val="c3"/>
          <w:color w:val="000000"/>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507D57" w:rsidRPr="00777019" w:rsidRDefault="00507D57" w:rsidP="00507D57">
      <w:pPr>
        <w:pStyle w:val="c4"/>
        <w:shd w:val="clear" w:color="auto" w:fill="FFFFFF"/>
        <w:spacing w:before="0" w:beforeAutospacing="0" w:after="0" w:afterAutospacing="0"/>
        <w:jc w:val="both"/>
        <w:rPr>
          <w:color w:val="000000"/>
        </w:rPr>
      </w:pPr>
      <w:r w:rsidRPr="00777019">
        <w:rPr>
          <w:rStyle w:val="c3c6"/>
          <w:i/>
          <w:iCs/>
          <w:color w:val="000000"/>
        </w:rPr>
        <w:t>Индустриальное общество: новые проблемы и новые ценности.</w:t>
      </w:r>
      <w:r w:rsidRPr="00777019">
        <w:rPr>
          <w:rStyle w:val="c3"/>
          <w:color w:val="000000"/>
        </w:rPr>
        <w:t>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507D57" w:rsidRPr="00777019" w:rsidRDefault="00507D57" w:rsidP="00507D57">
      <w:pPr>
        <w:pStyle w:val="c4"/>
        <w:shd w:val="clear" w:color="auto" w:fill="FFFFFF"/>
        <w:spacing w:before="0" w:beforeAutospacing="0" w:after="0" w:afterAutospacing="0"/>
        <w:jc w:val="both"/>
        <w:rPr>
          <w:rStyle w:val="c3"/>
          <w:color w:val="000000"/>
        </w:rPr>
      </w:pPr>
      <w:proofErr w:type="gramStart"/>
      <w:r w:rsidRPr="00777019">
        <w:rPr>
          <w:rStyle w:val="c3c6"/>
          <w:i/>
          <w:iCs/>
          <w:color w:val="000000"/>
        </w:rPr>
        <w:lastRenderedPageBreak/>
        <w:t>Наука: создание научной картины мира XIX</w:t>
      </w:r>
      <w:r w:rsidRPr="00777019">
        <w:rPr>
          <w:rStyle w:val="c3"/>
          <w:color w:val="000000"/>
        </w:rPr>
        <w:t> в. В зеркале художественных исканий.</w:t>
      </w:r>
      <w:proofErr w:type="gramEnd"/>
      <w:r w:rsidRPr="00777019">
        <w:rPr>
          <w:rStyle w:val="c3"/>
          <w:color w:val="000000"/>
        </w:rPr>
        <w:t xml:space="preserve">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w:t>
      </w:r>
    </w:p>
    <w:p w:rsidR="00507D57" w:rsidRPr="00777019" w:rsidRDefault="00507D57" w:rsidP="00507D57">
      <w:pPr>
        <w:pStyle w:val="c4"/>
        <w:shd w:val="clear" w:color="auto" w:fill="FFFFFF"/>
        <w:spacing w:before="0" w:beforeAutospacing="0" w:after="0" w:afterAutospacing="0"/>
        <w:jc w:val="both"/>
        <w:rPr>
          <w:color w:val="000000"/>
        </w:rPr>
      </w:pPr>
      <w:r w:rsidRPr="00777019">
        <w:rPr>
          <w:rStyle w:val="c3"/>
          <w:color w:val="000000"/>
        </w:rPr>
        <w:t xml:space="preserve"> </w:t>
      </w:r>
      <w:proofErr w:type="gramStart"/>
      <w:r w:rsidRPr="00777019">
        <w:rPr>
          <w:rStyle w:val="c3"/>
          <w:i/>
          <w:color w:val="000000"/>
        </w:rPr>
        <w:t>XIX в. в зеркале художественных изысканий</w:t>
      </w:r>
      <w:r w:rsidRPr="00777019">
        <w:rPr>
          <w:rStyle w:val="c3"/>
          <w:color w:val="000000"/>
        </w:rPr>
        <w:t>.</w:t>
      </w:r>
      <w:proofErr w:type="gramEnd"/>
      <w:r w:rsidRPr="00777019">
        <w:rPr>
          <w:rStyle w:val="c3"/>
          <w:color w:val="000000"/>
        </w:rPr>
        <w:t xml:space="preserve"> Основные художественные направления в живописи и музыке.</w:t>
      </w:r>
    </w:p>
    <w:p w:rsidR="00507D57" w:rsidRPr="00777019" w:rsidRDefault="00507D57" w:rsidP="00507D57">
      <w:pPr>
        <w:pStyle w:val="c4"/>
        <w:shd w:val="clear" w:color="auto" w:fill="FFFFFF"/>
        <w:spacing w:before="0" w:beforeAutospacing="0" w:after="0" w:afterAutospacing="0"/>
        <w:jc w:val="both"/>
        <w:rPr>
          <w:color w:val="000000"/>
        </w:rPr>
      </w:pPr>
      <w:r w:rsidRPr="00777019">
        <w:rPr>
          <w:rStyle w:val="c3c6"/>
          <w:i/>
          <w:iCs/>
          <w:color w:val="000000"/>
        </w:rPr>
        <w:t>Либералы, консерваторы и социалисты: какими должны быть общество и государство. </w:t>
      </w:r>
      <w:r w:rsidRPr="00777019">
        <w:rPr>
          <w:rStyle w:val="c3"/>
          <w:color w:val="000000"/>
        </w:rPr>
        <w:t xml:space="preserve">Причины появления главных </w:t>
      </w:r>
      <w:proofErr w:type="spellStart"/>
      <w:r w:rsidRPr="00777019">
        <w:rPr>
          <w:rStyle w:val="c3"/>
          <w:color w:val="000000"/>
        </w:rPr>
        <w:t>идейнополитических</w:t>
      </w:r>
      <w:proofErr w:type="spellEnd"/>
      <w:r w:rsidRPr="00777019">
        <w:rPr>
          <w:rStyle w:val="c3"/>
          <w:color w:val="000000"/>
        </w:rPr>
        <w:t xml:space="preserve"> течений XIX </w:t>
      </w:r>
      <w:proofErr w:type="gramStart"/>
      <w:r w:rsidRPr="00777019">
        <w:rPr>
          <w:rStyle w:val="c3"/>
          <w:color w:val="000000"/>
        </w:rPr>
        <w:t>в</w:t>
      </w:r>
      <w:proofErr w:type="gramEnd"/>
      <w:r w:rsidRPr="00777019">
        <w:rPr>
          <w:rStyle w:val="c3"/>
          <w:color w:val="000000"/>
        </w:rPr>
        <w:t xml:space="preserve">.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w:t>
      </w:r>
      <w:proofErr w:type="spellStart"/>
      <w:r w:rsidRPr="00777019">
        <w:rPr>
          <w:rStyle w:val="c3"/>
          <w:color w:val="000000"/>
        </w:rPr>
        <w:t>неолиберализма</w:t>
      </w:r>
      <w:proofErr w:type="spellEnd"/>
      <w:r w:rsidRPr="00777019">
        <w:rPr>
          <w:rStyle w:val="c3"/>
          <w:color w:val="000000"/>
        </w:rPr>
        <w:t>, неоконсерватизма, основные течения в социалистическом лагере.</w:t>
      </w:r>
    </w:p>
    <w:p w:rsidR="00507D57" w:rsidRPr="00777019" w:rsidRDefault="00507D57" w:rsidP="00507D57">
      <w:pPr>
        <w:pStyle w:val="c4"/>
        <w:shd w:val="clear" w:color="auto" w:fill="FFFFFF"/>
        <w:spacing w:before="0" w:beforeAutospacing="0" w:after="0" w:afterAutospacing="0"/>
        <w:jc w:val="both"/>
        <w:rPr>
          <w:color w:val="000000"/>
        </w:rPr>
      </w:pPr>
      <w:r w:rsidRPr="00777019">
        <w:rPr>
          <w:rStyle w:val="c3"/>
          <w:color w:val="000000"/>
        </w:rPr>
        <w:t>Основные понятия темы:</w:t>
      </w:r>
    </w:p>
    <w:p w:rsidR="00507D57" w:rsidRDefault="00507D57" w:rsidP="00507D57">
      <w:pPr>
        <w:pStyle w:val="c4"/>
        <w:shd w:val="clear" w:color="auto" w:fill="FFFFFF"/>
        <w:spacing w:before="0" w:beforeAutospacing="0" w:after="0" w:afterAutospacing="0"/>
        <w:jc w:val="both"/>
        <w:rPr>
          <w:color w:val="000000"/>
        </w:rPr>
      </w:pPr>
      <w:proofErr w:type="gramStart"/>
      <w:r w:rsidRPr="00777019">
        <w:rPr>
          <w:rStyle w:val="c3"/>
          <w:color w:val="000000"/>
        </w:rPr>
        <w:t>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w:t>
      </w:r>
      <w:proofErr w:type="gramEnd"/>
      <w:r w:rsidRPr="00777019">
        <w:rPr>
          <w:rStyle w:val="c3"/>
          <w:color w:val="000000"/>
        </w:rPr>
        <w:t xml:space="preserve"> </w:t>
      </w:r>
      <w:proofErr w:type="gramStart"/>
      <w:r w:rsidRPr="00777019">
        <w:rPr>
          <w:rStyle w:val="c3"/>
          <w:color w:val="000000"/>
        </w:rPr>
        <w:t>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w:t>
      </w:r>
      <w:proofErr w:type="gramEnd"/>
      <w:r w:rsidRPr="00777019">
        <w:rPr>
          <w:rStyle w:val="c3"/>
          <w:color w:val="000000"/>
        </w:rPr>
        <w:t xml:space="preserve"> </w:t>
      </w:r>
      <w:proofErr w:type="gramStart"/>
      <w:r w:rsidRPr="00777019">
        <w:rPr>
          <w:rStyle w:val="c3"/>
          <w:color w:val="000000"/>
        </w:rPr>
        <w:t>Социальная структура общества, аристократия, буржуазия, средний класс, наемные рабочие, эмиграция, эмансипация.</w:t>
      </w:r>
      <w:proofErr w:type="gramEnd"/>
      <w:r w:rsidRPr="00777019">
        <w:rPr>
          <w:rStyle w:val="c3"/>
          <w:color w:val="000000"/>
        </w:rPr>
        <w:t xml:space="preserve"> Научная картина мира, связь науки и производства Романтизм, реализм, натурализм, критический реализм, импрессионизм, постимпрессионизм. Либерализм, </w:t>
      </w:r>
      <w:proofErr w:type="spellStart"/>
      <w:r w:rsidRPr="00777019">
        <w:rPr>
          <w:rStyle w:val="c3"/>
          <w:color w:val="000000"/>
        </w:rPr>
        <w:t>неолиберализм</w:t>
      </w:r>
      <w:proofErr w:type="spellEnd"/>
      <w:r w:rsidRPr="00777019">
        <w:rPr>
          <w:rStyle w:val="c3"/>
          <w:color w:val="000000"/>
        </w:rPr>
        <w:t xml:space="preserve">, консерватизм, неоконсерватизм, социализм, </w:t>
      </w:r>
      <w:r>
        <w:rPr>
          <w:rStyle w:val="c3"/>
          <w:color w:val="000000"/>
        </w:rPr>
        <w:t xml:space="preserve">утопический  </w:t>
      </w:r>
      <w:proofErr w:type="spellStart"/>
      <w:r>
        <w:rPr>
          <w:rStyle w:val="c3"/>
          <w:color w:val="000000"/>
        </w:rPr>
        <w:t>социализ</w:t>
      </w:r>
      <w:proofErr w:type="spellEnd"/>
      <w:r>
        <w:rPr>
          <w:rStyle w:val="c3"/>
          <w:color w:val="000000"/>
        </w:rPr>
        <w:t>, марксизм, социал-реформизм, анархизм.</w:t>
      </w:r>
    </w:p>
    <w:p w:rsidR="00EE4662" w:rsidRPr="0024275D" w:rsidRDefault="000130FC" w:rsidP="00EE4662">
      <w:pPr>
        <w:pStyle w:val="c4"/>
        <w:shd w:val="clear" w:color="auto" w:fill="FFFFFF"/>
        <w:spacing w:before="0" w:beforeAutospacing="0" w:after="0" w:afterAutospacing="0"/>
        <w:jc w:val="both"/>
        <w:rPr>
          <w:color w:val="000000"/>
        </w:rPr>
      </w:pPr>
      <w:r>
        <w:rPr>
          <w:rStyle w:val="c3c8"/>
          <w:b/>
          <w:bCs/>
          <w:color w:val="000000"/>
        </w:rPr>
        <w:t xml:space="preserve">Строительство новой Европы (7 </w:t>
      </w:r>
      <w:r w:rsidR="00EE4662" w:rsidRPr="0024275D">
        <w:rPr>
          <w:rStyle w:val="c3c8"/>
          <w:b/>
          <w:bCs/>
          <w:color w:val="000000"/>
        </w:rPr>
        <w:t>часов)</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Консульство и образование наполеоновской империи. </w:t>
      </w:r>
      <w:r w:rsidRPr="0024275D">
        <w:rPr>
          <w:rStyle w:val="c3"/>
          <w:color w:val="000000"/>
        </w:rPr>
        <w:t>Режим личной власти Наполеона Бонапарта. Наполеоновская империя. Внутренняя и внешняя политика Наполеона в годы Консульства и Империи.</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Разгром империи Наполеона. Венский конгресс.  </w:t>
      </w:r>
      <w:r w:rsidRPr="0024275D">
        <w:rPr>
          <w:rStyle w:val="c3"/>
          <w:color w:val="000000"/>
        </w:rPr>
        <w:t xml:space="preserve">Причины ослабления империи Наполеона Бонапарта. Поход в Россию, освобождение европейских государств, реставрация </w:t>
      </w:r>
      <w:proofErr w:type="gramStart"/>
      <w:r w:rsidRPr="0024275D">
        <w:rPr>
          <w:rStyle w:val="c3"/>
          <w:color w:val="000000"/>
        </w:rPr>
        <w:t>Бурбонов</w:t>
      </w:r>
      <w:proofErr w:type="gramEnd"/>
      <w:r w:rsidRPr="0024275D">
        <w:rPr>
          <w:rStyle w:val="c3"/>
          <w:color w:val="000000"/>
        </w:rPr>
        <w:t>. Венский конгресс. Священный союз.</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Великобритания: сложный путь к величию и процветанию. </w:t>
      </w:r>
      <w:r w:rsidRPr="0024275D">
        <w:rPr>
          <w:rStyle w:val="c3"/>
          <w:color w:val="000000"/>
        </w:rPr>
        <w:t xml:space="preserve">Экономическое развитие Англии в XIX </w:t>
      </w:r>
      <w:proofErr w:type="gramStart"/>
      <w:r w:rsidRPr="0024275D">
        <w:rPr>
          <w:rStyle w:val="c3"/>
          <w:color w:val="000000"/>
        </w:rPr>
        <w:t>в</w:t>
      </w:r>
      <w:proofErr w:type="gramEnd"/>
      <w:r w:rsidRPr="0024275D">
        <w:rPr>
          <w:rStyle w:val="c3"/>
          <w:color w:val="000000"/>
        </w:rPr>
        <w:t>.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 xml:space="preserve">Франция </w:t>
      </w:r>
      <w:proofErr w:type="gramStart"/>
      <w:r w:rsidRPr="0024275D">
        <w:rPr>
          <w:rStyle w:val="c3c6"/>
          <w:i/>
          <w:iCs/>
          <w:color w:val="000000"/>
        </w:rPr>
        <w:t>Бурбонов</w:t>
      </w:r>
      <w:proofErr w:type="gramEnd"/>
      <w:r w:rsidRPr="0024275D">
        <w:rPr>
          <w:rStyle w:val="c3c6"/>
          <w:i/>
          <w:iCs/>
          <w:color w:val="000000"/>
        </w:rPr>
        <w:t xml:space="preserve"> и Орлеанов: от революции 1830г. к новому политическому кризису.</w:t>
      </w:r>
      <w:r w:rsidRPr="0024275D">
        <w:rPr>
          <w:rStyle w:val="c3"/>
          <w:color w:val="000000"/>
        </w:rPr>
        <w:t xml:space="preserve"> Экономическое развитие Франции в первой половине XIX в. Революция </w:t>
      </w:r>
      <w:smartTag w:uri="urn:schemas-microsoft-com:office:smarttags" w:element="metricconverter">
        <w:smartTagPr>
          <w:attr w:name="ProductID" w:val="1830 г"/>
        </w:smartTagPr>
        <w:r w:rsidRPr="0024275D">
          <w:rPr>
            <w:rStyle w:val="c3"/>
            <w:color w:val="000000"/>
          </w:rPr>
          <w:t>1830 г</w:t>
        </w:r>
      </w:smartTag>
      <w:r w:rsidRPr="0024275D">
        <w:rPr>
          <w:rStyle w:val="c3"/>
          <w:color w:val="000000"/>
        </w:rPr>
        <w:t>.</w:t>
      </w:r>
      <w:proofErr w:type="gramStart"/>
      <w:r w:rsidRPr="0024275D">
        <w:rPr>
          <w:rStyle w:val="c3"/>
          <w:color w:val="000000"/>
        </w:rPr>
        <w:t xml:space="preserve"> :</w:t>
      </w:r>
      <w:proofErr w:type="gramEnd"/>
      <w:r w:rsidRPr="0024275D">
        <w:rPr>
          <w:rStyle w:val="c3"/>
          <w:color w:val="000000"/>
        </w:rPr>
        <w:t xml:space="preserve"> причины и ход. Кризис Июльской монархии.</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Франция: революция 1848г. и</w:t>
      </w:r>
      <w:proofErr w:type="gramStart"/>
      <w:r w:rsidRPr="0024275D">
        <w:rPr>
          <w:rStyle w:val="c3c6"/>
          <w:i/>
          <w:iCs/>
          <w:color w:val="000000"/>
        </w:rPr>
        <w:t xml:space="preserve"> В</w:t>
      </w:r>
      <w:proofErr w:type="gramEnd"/>
      <w:r w:rsidRPr="0024275D">
        <w:rPr>
          <w:rStyle w:val="c3c6"/>
          <w:i/>
          <w:iCs/>
          <w:color w:val="000000"/>
        </w:rPr>
        <w:t>торая империя. </w:t>
      </w:r>
      <w:r w:rsidRPr="0024275D">
        <w:rPr>
          <w:rStyle w:val="c3"/>
          <w:color w:val="000000"/>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w:t>
      </w:r>
      <w:proofErr w:type="gramStart"/>
      <w:r w:rsidRPr="0024275D">
        <w:rPr>
          <w:rStyle w:val="c3"/>
          <w:color w:val="000000"/>
        </w:rPr>
        <w:t xml:space="preserve"> В</w:t>
      </w:r>
      <w:proofErr w:type="gramEnd"/>
      <w:r w:rsidRPr="0024275D">
        <w:rPr>
          <w:rStyle w:val="c3"/>
          <w:color w:val="000000"/>
        </w:rPr>
        <w:t>торой республики. Внутренняя и внешняя политика Наполеона III.</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Германия: на пути к единству. «Нужна ли нам единая и неделимая Италия?»</w:t>
      </w:r>
      <w:r w:rsidRPr="0024275D">
        <w:rPr>
          <w:rStyle w:val="c3"/>
          <w:color w:val="000000"/>
        </w:rPr>
        <w:t xml:space="preserve"> Вильгельм 1 и </w:t>
      </w:r>
      <w:proofErr w:type="spellStart"/>
      <w:r w:rsidRPr="0024275D">
        <w:rPr>
          <w:rStyle w:val="c3"/>
          <w:color w:val="000000"/>
        </w:rPr>
        <w:t>Отто</w:t>
      </w:r>
      <w:proofErr w:type="spellEnd"/>
      <w:r w:rsidRPr="0024275D">
        <w:rPr>
          <w:rStyle w:val="c3"/>
          <w:color w:val="000000"/>
        </w:rPr>
        <w:t xml:space="preserve">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революцию Пруссия и Сардинское королевство – центры объединения Германии и Италии.</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«Нужна ли нам единая и неделимая Италия»</w:t>
      </w:r>
      <w:r w:rsidRPr="0024275D">
        <w:rPr>
          <w:rStyle w:val="c3"/>
          <w:color w:val="000000"/>
        </w:rPr>
        <w:t> Объединение Германии. Объединение Италии. Два пути объединения.</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Война, изменившая карту Европы. Парижская коммуна. </w:t>
      </w:r>
      <w:r w:rsidRPr="0024275D">
        <w:rPr>
          <w:rStyle w:val="c3"/>
          <w:color w:val="000000"/>
        </w:rPr>
        <w:t xml:space="preserve">Причины, ход, результаты франко-прусской войны, причины поражения Франции в этой войне. Сентябрьская революция </w:t>
      </w:r>
      <w:smartTag w:uri="urn:schemas-microsoft-com:office:smarttags" w:element="metricconverter">
        <w:smartTagPr>
          <w:attr w:name="ProductID" w:val="1870 г"/>
        </w:smartTagPr>
        <w:r w:rsidRPr="0024275D">
          <w:rPr>
            <w:rStyle w:val="c3"/>
            <w:color w:val="000000"/>
          </w:rPr>
          <w:t>1870 г</w:t>
        </w:r>
      </w:smartTag>
      <w:r w:rsidRPr="0024275D">
        <w:rPr>
          <w:rStyle w:val="c3"/>
          <w:color w:val="000000"/>
        </w:rPr>
        <w:t xml:space="preserve">., провозглашение республики. Окончание войны. Причины восстания 18 марта </w:t>
      </w:r>
      <w:smartTag w:uri="urn:schemas-microsoft-com:office:smarttags" w:element="metricconverter">
        <w:smartTagPr>
          <w:attr w:name="ProductID" w:val="1871 г"/>
        </w:smartTagPr>
        <w:r w:rsidRPr="0024275D">
          <w:rPr>
            <w:rStyle w:val="c3"/>
            <w:color w:val="000000"/>
          </w:rPr>
          <w:t>1871 г</w:t>
        </w:r>
      </w:smartTag>
      <w:r w:rsidRPr="0024275D">
        <w:rPr>
          <w:rStyle w:val="c3"/>
          <w:color w:val="000000"/>
        </w:rPr>
        <w:t>. Внутренняя политика Парижской коммуны. Причины поражения и роль Парижской коммуны в истории.</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
          <w:color w:val="000000"/>
        </w:rPr>
        <w:t>Основные понятия темы</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
          <w:color w:val="000000"/>
        </w:rPr>
        <w:lastRenderedPageBreak/>
        <w:t>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8"/>
          <w:b/>
          <w:bCs/>
          <w:color w:val="000000"/>
        </w:rPr>
        <w:t xml:space="preserve">Страны Западной Европы в конце </w:t>
      </w:r>
      <w:r w:rsidRPr="0024275D">
        <w:rPr>
          <w:rStyle w:val="c3c8"/>
          <w:b/>
          <w:bCs/>
          <w:color w:val="000000"/>
          <w:lang w:val="en-US"/>
        </w:rPr>
        <w:t>XIX</w:t>
      </w:r>
      <w:r w:rsidRPr="0024275D">
        <w:rPr>
          <w:rStyle w:val="c3c8"/>
          <w:b/>
          <w:bCs/>
          <w:color w:val="000000"/>
        </w:rPr>
        <w:t xml:space="preserve"> в. Успехи и проблемы индустриально</w:t>
      </w:r>
      <w:r w:rsidR="000130FC">
        <w:rPr>
          <w:rStyle w:val="c3c8"/>
          <w:b/>
          <w:bCs/>
          <w:color w:val="000000"/>
        </w:rPr>
        <w:t>го общества. (4 часа</w:t>
      </w:r>
      <w:r w:rsidRPr="0024275D">
        <w:rPr>
          <w:rStyle w:val="c3c8"/>
          <w:b/>
          <w:bCs/>
          <w:color w:val="000000"/>
        </w:rPr>
        <w:t>).</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 xml:space="preserve">Германская империя в конце XIX – начале XX </w:t>
      </w:r>
      <w:proofErr w:type="gramStart"/>
      <w:r w:rsidRPr="0024275D">
        <w:rPr>
          <w:rStyle w:val="c3c6"/>
          <w:i/>
          <w:iCs/>
          <w:color w:val="000000"/>
        </w:rPr>
        <w:t>в</w:t>
      </w:r>
      <w:proofErr w:type="gramEnd"/>
      <w:r w:rsidRPr="0024275D">
        <w:rPr>
          <w:rStyle w:val="c3c6"/>
          <w:i/>
          <w:iCs/>
          <w:color w:val="000000"/>
        </w:rPr>
        <w:t>. Борьба за место под солнцем.</w:t>
      </w:r>
      <w:r w:rsidRPr="0024275D">
        <w:rPr>
          <w:rStyle w:val="c3"/>
          <w:color w:val="000000"/>
        </w:rPr>
        <w:t>  Политическая устройство. Политика «нового курса» - социальные реформы. От «нового курса» к мировой политике. Подготовка к войне.</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Великобритания: конец Викторианской эпохи. </w:t>
      </w:r>
      <w:r w:rsidRPr="0024275D">
        <w:rPr>
          <w:rStyle w:val="c3"/>
          <w:color w:val="000000"/>
        </w:rPr>
        <w:t xml:space="preserve">Экономическое развитие и причины </w:t>
      </w:r>
      <w:proofErr w:type="gramStart"/>
      <w:r w:rsidRPr="0024275D">
        <w:rPr>
          <w:rStyle w:val="c3"/>
          <w:color w:val="000000"/>
        </w:rPr>
        <w:t>замедления темпов развития промышленности Великобритании</w:t>
      </w:r>
      <w:proofErr w:type="gramEnd"/>
      <w:r w:rsidRPr="0024275D">
        <w:rPr>
          <w:rStyle w:val="c3"/>
          <w:color w:val="000000"/>
        </w:rPr>
        <w:t xml:space="preserve"> к концу XIX в. Колониальные захваты Великобритании в конце XIX в. и создание Британской колониальной империи. Система двух партий и эпоха реформ.</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Франция: Третья республика. </w:t>
      </w:r>
      <w:r w:rsidRPr="0024275D">
        <w:rPr>
          <w:rStyle w:val="c3"/>
          <w:color w:val="000000"/>
        </w:rPr>
        <w:t xml:space="preserve">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w:t>
      </w:r>
      <w:proofErr w:type="gramStart"/>
      <w:r w:rsidRPr="0024275D">
        <w:rPr>
          <w:rStyle w:val="c3"/>
          <w:color w:val="000000"/>
        </w:rPr>
        <w:t>в</w:t>
      </w:r>
      <w:proofErr w:type="gramEnd"/>
      <w:r w:rsidRPr="0024275D">
        <w:rPr>
          <w:rStyle w:val="c3"/>
          <w:color w:val="000000"/>
        </w:rPr>
        <w:t>.</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Италия: время реформ и колониальных захватов. </w:t>
      </w:r>
      <w:r w:rsidRPr="0024275D">
        <w:rPr>
          <w:rStyle w:val="c3"/>
          <w:color w:val="000000"/>
        </w:rPr>
        <w:t xml:space="preserve">Особенности экономического развития Италии в конце XIX – начале XX в. Политическое развитие Италии.  «Эра </w:t>
      </w:r>
      <w:proofErr w:type="spellStart"/>
      <w:r w:rsidRPr="0024275D">
        <w:rPr>
          <w:rStyle w:val="c3"/>
          <w:color w:val="000000"/>
        </w:rPr>
        <w:t>Джолитти</w:t>
      </w:r>
      <w:proofErr w:type="spellEnd"/>
      <w:r w:rsidRPr="0024275D">
        <w:rPr>
          <w:rStyle w:val="c3"/>
          <w:color w:val="000000"/>
        </w:rPr>
        <w:t xml:space="preserve">». Внешняя политика Италии в конце XIX – начале XX </w:t>
      </w:r>
      <w:proofErr w:type="gramStart"/>
      <w:r w:rsidRPr="0024275D">
        <w:rPr>
          <w:rStyle w:val="c3"/>
          <w:color w:val="000000"/>
        </w:rPr>
        <w:t>в</w:t>
      </w:r>
      <w:proofErr w:type="gramEnd"/>
      <w:r w:rsidRPr="0024275D">
        <w:rPr>
          <w:rStyle w:val="c3"/>
          <w:color w:val="000000"/>
        </w:rPr>
        <w:t>..</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От Австрийской империи к Австро-Венгрии: поиски выхода из кризиса.</w:t>
      </w:r>
      <w:r w:rsidRPr="0024275D">
        <w:rPr>
          <w:rStyle w:val="c3"/>
          <w:color w:val="000000"/>
        </w:rPr>
        <w:t xml:space="preserve">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w:t>
      </w:r>
      <w:proofErr w:type="gramStart"/>
      <w:r w:rsidRPr="0024275D">
        <w:rPr>
          <w:rStyle w:val="c3"/>
          <w:color w:val="000000"/>
        </w:rPr>
        <w:t>в</w:t>
      </w:r>
      <w:proofErr w:type="gramEnd"/>
      <w:r w:rsidRPr="0024275D">
        <w:rPr>
          <w:rStyle w:val="c3"/>
          <w:color w:val="000000"/>
        </w:rPr>
        <w:t>..</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
          <w:color w:val="000000"/>
        </w:rPr>
        <w:t>Основные понятия темы</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
          <w:color w:val="000000"/>
        </w:rPr>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24275D">
        <w:rPr>
          <w:rStyle w:val="c3"/>
          <w:color w:val="000000"/>
        </w:rPr>
        <w:t>Джолитти</w:t>
      </w:r>
      <w:proofErr w:type="spellEnd"/>
      <w:r w:rsidRPr="0024275D">
        <w:rPr>
          <w:rStyle w:val="c3"/>
          <w:color w:val="000000"/>
        </w:rPr>
        <w:t>». Национально-освободительное движение, двуединая монархия.</w:t>
      </w:r>
    </w:p>
    <w:p w:rsidR="00EE4662" w:rsidRPr="0024275D" w:rsidRDefault="000130FC" w:rsidP="00EE4662">
      <w:pPr>
        <w:pStyle w:val="c4"/>
        <w:shd w:val="clear" w:color="auto" w:fill="FFFFFF"/>
        <w:spacing w:before="0" w:beforeAutospacing="0" w:after="0" w:afterAutospacing="0"/>
        <w:jc w:val="both"/>
        <w:rPr>
          <w:color w:val="000000"/>
        </w:rPr>
      </w:pPr>
      <w:r>
        <w:rPr>
          <w:rStyle w:val="c3c8"/>
          <w:b/>
          <w:bCs/>
          <w:color w:val="000000"/>
        </w:rPr>
        <w:t>Две Америки (2</w:t>
      </w:r>
      <w:r w:rsidR="00EE4662" w:rsidRPr="0024275D">
        <w:rPr>
          <w:rStyle w:val="c3c8"/>
          <w:b/>
          <w:bCs/>
          <w:color w:val="000000"/>
        </w:rPr>
        <w:t xml:space="preserve"> часа).</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США в XIX веке: модернизация, отмена рабства и сохранение республики. </w:t>
      </w:r>
      <w:r w:rsidRPr="0024275D">
        <w:rPr>
          <w:rStyle w:val="c3"/>
          <w:color w:val="000000"/>
        </w:rPr>
        <w:t xml:space="preserve">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w:t>
      </w:r>
      <w:proofErr w:type="gramStart"/>
      <w:r w:rsidRPr="0024275D">
        <w:rPr>
          <w:rStyle w:val="c3"/>
          <w:color w:val="000000"/>
        </w:rPr>
        <w:t>в</w:t>
      </w:r>
      <w:proofErr w:type="gramEnd"/>
      <w:r w:rsidRPr="0024275D">
        <w:rPr>
          <w:rStyle w:val="c3"/>
          <w:color w:val="000000"/>
        </w:rPr>
        <w:t>. Внешняя политика США в конце XIX – начале ХХ в. Политическое развитие США  в конце XIX – начале ХХ в.</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 xml:space="preserve">Латинская Америка в   XIX – начале XX </w:t>
      </w:r>
      <w:proofErr w:type="gramStart"/>
      <w:r w:rsidRPr="0024275D">
        <w:rPr>
          <w:rStyle w:val="c3c6"/>
          <w:i/>
          <w:iCs/>
          <w:color w:val="000000"/>
        </w:rPr>
        <w:t>в</w:t>
      </w:r>
      <w:proofErr w:type="gramEnd"/>
      <w:r w:rsidRPr="0024275D">
        <w:rPr>
          <w:rStyle w:val="c3c6"/>
          <w:i/>
          <w:iCs/>
          <w:color w:val="000000"/>
        </w:rPr>
        <w:t>.: время перемен.</w:t>
      </w:r>
      <w:r w:rsidRPr="0024275D">
        <w:rPr>
          <w:rStyle w:val="c3"/>
          <w:color w:val="000000"/>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w:t>
      </w:r>
      <w:proofErr w:type="gramStart"/>
      <w:r w:rsidRPr="0024275D">
        <w:rPr>
          <w:rStyle w:val="c3"/>
          <w:color w:val="000000"/>
        </w:rPr>
        <w:t>в</w:t>
      </w:r>
      <w:proofErr w:type="gramEnd"/>
      <w:r w:rsidRPr="0024275D">
        <w:rPr>
          <w:rStyle w:val="c3"/>
          <w:color w:val="000000"/>
        </w:rPr>
        <w:t>.</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
          <w:color w:val="000000"/>
        </w:rPr>
        <w:t>Основные понятия темы</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
          <w:color w:val="000000"/>
        </w:rPr>
        <w:t xml:space="preserve">Абсолютизм, гомстед, расизм, иммигрант, конфедерация, Гражданская война. Олигархия, резервация. </w:t>
      </w:r>
      <w:proofErr w:type="spellStart"/>
      <w:r w:rsidRPr="0024275D">
        <w:rPr>
          <w:rStyle w:val="c3"/>
          <w:color w:val="000000"/>
        </w:rPr>
        <w:t>Каудильизм</w:t>
      </w:r>
      <w:proofErr w:type="spellEnd"/>
      <w:r w:rsidRPr="0024275D">
        <w:rPr>
          <w:rStyle w:val="c3"/>
          <w:color w:val="000000"/>
        </w:rPr>
        <w:t>, авторитарный режим.</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8"/>
          <w:b/>
          <w:bCs/>
          <w:color w:val="000000"/>
        </w:rPr>
        <w:t xml:space="preserve">Традиционные общества в </w:t>
      </w:r>
      <w:r w:rsidRPr="0024275D">
        <w:rPr>
          <w:rStyle w:val="c3c8"/>
          <w:b/>
          <w:bCs/>
          <w:color w:val="000000"/>
          <w:lang w:val="en-US"/>
        </w:rPr>
        <w:t>XIX</w:t>
      </w:r>
      <w:r w:rsidRPr="0024275D">
        <w:rPr>
          <w:rStyle w:val="c3c8"/>
          <w:b/>
          <w:bCs/>
          <w:color w:val="000000"/>
        </w:rPr>
        <w:t xml:space="preserve"> в. Новый этап колониализма</w:t>
      </w:r>
      <w:r w:rsidR="0024275D">
        <w:rPr>
          <w:color w:val="000000"/>
        </w:rPr>
        <w:t xml:space="preserve"> </w:t>
      </w:r>
      <w:r w:rsidR="000130FC">
        <w:rPr>
          <w:rStyle w:val="c3c8"/>
          <w:b/>
          <w:bCs/>
          <w:color w:val="000000"/>
        </w:rPr>
        <w:t>(3</w:t>
      </w:r>
      <w:r w:rsidRPr="0024275D">
        <w:rPr>
          <w:rStyle w:val="c3c8"/>
          <w:b/>
          <w:bCs/>
          <w:color w:val="000000"/>
        </w:rPr>
        <w:t xml:space="preserve"> часа)</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Япония на пути к модернизации: «восточная мораль – западная техника». </w:t>
      </w:r>
      <w:r w:rsidRPr="0024275D">
        <w:rPr>
          <w:rStyle w:val="c3"/>
          <w:color w:val="000000"/>
        </w:rPr>
        <w:t xml:space="preserve">Черты традиционных обществ Востока. Причины реформ в Японии во второй половине XIX в. «Открытие» Японии. Реформы «эпохи </w:t>
      </w:r>
      <w:proofErr w:type="spellStart"/>
      <w:r w:rsidRPr="0024275D">
        <w:rPr>
          <w:rStyle w:val="c3"/>
          <w:color w:val="000000"/>
        </w:rPr>
        <w:t>Мэйдзи</w:t>
      </w:r>
      <w:proofErr w:type="spellEnd"/>
      <w:r w:rsidRPr="0024275D">
        <w:rPr>
          <w:rStyle w:val="c3"/>
          <w:color w:val="000000"/>
        </w:rPr>
        <w:t xml:space="preserve">». Причины быстрой модернизации Японии. Особенности экономического развития Японии в XIX </w:t>
      </w:r>
      <w:proofErr w:type="gramStart"/>
      <w:r w:rsidRPr="0024275D">
        <w:rPr>
          <w:rStyle w:val="c3"/>
          <w:color w:val="000000"/>
        </w:rPr>
        <w:t>в</w:t>
      </w:r>
      <w:proofErr w:type="gramEnd"/>
      <w:r w:rsidRPr="0024275D">
        <w:rPr>
          <w:rStyle w:val="c3"/>
          <w:color w:val="000000"/>
        </w:rPr>
        <w:t>. Внешняя политика японского государства во второй половине XIX в.</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lastRenderedPageBreak/>
        <w:t>Китай: сопротивление реформам.  </w:t>
      </w:r>
      <w:r w:rsidRPr="0024275D">
        <w:rPr>
          <w:rStyle w:val="c3"/>
          <w:color w:val="000000"/>
        </w:rPr>
        <w:t xml:space="preserve">«Открытие» Китая, «опиумные войны» Попытка модернизации Китая империей </w:t>
      </w:r>
      <w:proofErr w:type="spellStart"/>
      <w:r w:rsidRPr="0024275D">
        <w:rPr>
          <w:rStyle w:val="c3"/>
          <w:color w:val="000000"/>
        </w:rPr>
        <w:t>Цыси</w:t>
      </w:r>
      <w:proofErr w:type="spellEnd"/>
      <w:r w:rsidRPr="0024275D">
        <w:rPr>
          <w:rStyle w:val="c3"/>
          <w:color w:val="000000"/>
        </w:rPr>
        <w:t xml:space="preserve"> и императора </w:t>
      </w:r>
      <w:proofErr w:type="spellStart"/>
      <w:r w:rsidRPr="0024275D">
        <w:rPr>
          <w:rStyle w:val="c3"/>
          <w:color w:val="000000"/>
        </w:rPr>
        <w:t>Гуансюем</w:t>
      </w:r>
      <w:proofErr w:type="spellEnd"/>
      <w:r w:rsidRPr="0024275D">
        <w:rPr>
          <w:rStyle w:val="c3"/>
          <w:color w:val="000000"/>
        </w:rPr>
        <w:t xml:space="preserve">. Причины поражения реформаторского движения. Восстание тайпинов и </w:t>
      </w:r>
      <w:proofErr w:type="spellStart"/>
      <w:r w:rsidRPr="0024275D">
        <w:rPr>
          <w:rStyle w:val="c3"/>
          <w:color w:val="000000"/>
        </w:rPr>
        <w:t>ихэтуаней</w:t>
      </w:r>
      <w:proofErr w:type="spellEnd"/>
      <w:r w:rsidRPr="0024275D">
        <w:rPr>
          <w:rStyle w:val="c3"/>
          <w:color w:val="000000"/>
        </w:rPr>
        <w:t>.</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Индия: насильственное разрушение традиционного общества. </w:t>
      </w:r>
      <w:r w:rsidRPr="0024275D">
        <w:rPr>
          <w:rStyle w:val="c3"/>
          <w:color w:val="000000"/>
        </w:rPr>
        <w:t>Разрушение традиционного общества в Индии. Великое восстание 1857г.</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Африка: континент в эпоху перемен.  </w:t>
      </w:r>
      <w:r w:rsidRPr="0024275D">
        <w:rPr>
          <w:rStyle w:val="c3"/>
          <w:color w:val="000000"/>
        </w:rPr>
        <w:t>Традиционное общество. Раздел Африки. Создание  ЮАС.</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
          <w:color w:val="000000"/>
        </w:rPr>
        <w:t>Основные понятия темы</w:t>
      </w:r>
    </w:p>
    <w:p w:rsidR="00EE4662" w:rsidRPr="0024275D" w:rsidRDefault="00EE4662" w:rsidP="00EE4662">
      <w:pPr>
        <w:pStyle w:val="c4"/>
        <w:shd w:val="clear" w:color="auto" w:fill="FFFFFF"/>
        <w:spacing w:before="0" w:beforeAutospacing="0" w:after="0" w:afterAutospacing="0"/>
        <w:jc w:val="both"/>
        <w:rPr>
          <w:color w:val="000000"/>
        </w:rPr>
      </w:pPr>
      <w:proofErr w:type="spellStart"/>
      <w:r w:rsidRPr="0024275D">
        <w:rPr>
          <w:rStyle w:val="c3"/>
          <w:color w:val="000000"/>
        </w:rPr>
        <w:t>Сегунат</w:t>
      </w:r>
      <w:proofErr w:type="spellEnd"/>
      <w:r w:rsidRPr="0024275D">
        <w:rPr>
          <w:rStyle w:val="c3"/>
          <w:color w:val="000000"/>
        </w:rPr>
        <w:t xml:space="preserve">, самурай,  контрибуция, колония, </w:t>
      </w:r>
      <w:proofErr w:type="spellStart"/>
      <w:r w:rsidRPr="0024275D">
        <w:rPr>
          <w:rStyle w:val="c3"/>
          <w:color w:val="000000"/>
        </w:rPr>
        <w:t>Мэйдзи</w:t>
      </w:r>
      <w:proofErr w:type="spellEnd"/>
      <w:r w:rsidRPr="0024275D">
        <w:rPr>
          <w:rStyle w:val="c3"/>
          <w:color w:val="000000"/>
        </w:rPr>
        <w:t xml:space="preserve">. «опиумные войны», полуколония, движение тайпинов и </w:t>
      </w:r>
      <w:proofErr w:type="spellStart"/>
      <w:r w:rsidRPr="0024275D">
        <w:rPr>
          <w:rStyle w:val="c3"/>
          <w:color w:val="000000"/>
        </w:rPr>
        <w:t>ихэтуаней</w:t>
      </w:r>
      <w:proofErr w:type="spellEnd"/>
      <w:r w:rsidRPr="0024275D">
        <w:rPr>
          <w:rStyle w:val="c3"/>
          <w:color w:val="000000"/>
        </w:rPr>
        <w:t>. Сипаи, «свадеши», индийский Национальный Конгресс.</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8"/>
          <w:b/>
          <w:bCs/>
          <w:color w:val="000000"/>
        </w:rPr>
        <w:t>Международные отношения</w:t>
      </w:r>
      <w:proofErr w:type="gramStart"/>
      <w:r w:rsidRPr="0024275D">
        <w:rPr>
          <w:rStyle w:val="c3c8"/>
          <w:b/>
          <w:bCs/>
          <w:color w:val="000000"/>
        </w:rPr>
        <w:t xml:space="preserve"> :</w:t>
      </w:r>
      <w:proofErr w:type="gramEnd"/>
      <w:r w:rsidRPr="0024275D">
        <w:rPr>
          <w:rStyle w:val="c3c8"/>
          <w:b/>
          <w:bCs/>
          <w:color w:val="000000"/>
        </w:rPr>
        <w:t xml:space="preserve">  обострение противоречий (1 час)</w:t>
      </w:r>
    </w:p>
    <w:p w:rsidR="00EE4662" w:rsidRPr="0024275D" w:rsidRDefault="00EE4662" w:rsidP="00EE4662">
      <w:pPr>
        <w:pStyle w:val="c4"/>
        <w:shd w:val="clear" w:color="auto" w:fill="FFFFFF"/>
        <w:spacing w:before="0" w:beforeAutospacing="0" w:after="0" w:afterAutospacing="0"/>
        <w:jc w:val="both"/>
        <w:rPr>
          <w:color w:val="000000"/>
        </w:rPr>
      </w:pPr>
      <w:r w:rsidRPr="0024275D">
        <w:rPr>
          <w:rStyle w:val="c3c6"/>
          <w:i/>
          <w:iCs/>
          <w:color w:val="000000"/>
        </w:rPr>
        <w:t>Международные отношения: дипломатия или войны? </w:t>
      </w:r>
      <w:r w:rsidRPr="0024275D">
        <w:rPr>
          <w:rStyle w:val="c3"/>
          <w:color w:val="000000"/>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EE4662" w:rsidRPr="0024275D" w:rsidRDefault="00EE4662" w:rsidP="00EE4662">
      <w:pPr>
        <w:pStyle w:val="c4"/>
        <w:shd w:val="clear" w:color="auto" w:fill="FFFFFF"/>
        <w:spacing w:before="0" w:beforeAutospacing="0" w:after="0" w:afterAutospacing="0"/>
        <w:jc w:val="both"/>
        <w:rPr>
          <w:color w:val="000000"/>
        </w:rPr>
      </w:pPr>
      <w:r w:rsidRPr="0024275D">
        <w:rPr>
          <w:i/>
        </w:rPr>
        <w:t>Контрольная работа</w:t>
      </w:r>
      <w:r w:rsidRPr="0024275D">
        <w:t xml:space="preserve"> (1ч) по разделу «Новая история </w:t>
      </w:r>
      <w:r w:rsidR="000130FC">
        <w:t xml:space="preserve">1800-1900 </w:t>
      </w:r>
      <w:r w:rsidRPr="0024275D">
        <w:t>»</w:t>
      </w:r>
    </w:p>
    <w:p w:rsidR="000130FC" w:rsidRDefault="000130FC" w:rsidP="000130FC">
      <w:pPr>
        <w:pStyle w:val="a3"/>
        <w:jc w:val="center"/>
        <w:outlineLvl w:val="0"/>
        <w:rPr>
          <w:b/>
        </w:rPr>
      </w:pPr>
    </w:p>
    <w:p w:rsidR="000130FC" w:rsidRPr="00133012" w:rsidRDefault="000130FC" w:rsidP="000130FC">
      <w:pPr>
        <w:pStyle w:val="a3"/>
        <w:jc w:val="center"/>
        <w:outlineLvl w:val="0"/>
        <w:rPr>
          <w:b/>
        </w:rPr>
      </w:pPr>
      <w:r w:rsidRPr="00133012">
        <w:rPr>
          <w:b/>
        </w:rPr>
        <w:t>Тематическое планирование с указанием количест</w:t>
      </w:r>
      <w:r>
        <w:rPr>
          <w:b/>
        </w:rPr>
        <w:t>ва часов, отводимых на изучение</w:t>
      </w:r>
    </w:p>
    <w:p w:rsidR="00EE4662" w:rsidRPr="000130FC" w:rsidRDefault="000130FC" w:rsidP="000130FC">
      <w:pPr>
        <w:jc w:val="center"/>
        <w:rPr>
          <w:rFonts w:ascii="Calibri" w:eastAsia="Times New Roman" w:hAnsi="Calibri" w:cs="Times New Roman"/>
          <w:b/>
        </w:rPr>
      </w:pPr>
      <w:r w:rsidRPr="00133012">
        <w:rPr>
          <w:b/>
        </w:rPr>
        <w:t>каждой темы</w:t>
      </w:r>
    </w:p>
    <w:tbl>
      <w:tblPr>
        <w:tblStyle w:val="a4"/>
        <w:tblW w:w="0" w:type="auto"/>
        <w:tblInd w:w="392" w:type="dxa"/>
        <w:tblLook w:val="04A0"/>
      </w:tblPr>
      <w:tblGrid>
        <w:gridCol w:w="1155"/>
        <w:gridCol w:w="27"/>
        <w:gridCol w:w="6047"/>
        <w:gridCol w:w="1418"/>
      </w:tblGrid>
      <w:tr w:rsidR="000130FC" w:rsidRPr="0024275D" w:rsidTr="00EE2F96">
        <w:tc>
          <w:tcPr>
            <w:tcW w:w="1182" w:type="dxa"/>
            <w:gridSpan w:val="2"/>
            <w:vAlign w:val="center"/>
          </w:tcPr>
          <w:p w:rsidR="000130FC" w:rsidRPr="0024275D" w:rsidRDefault="000130FC" w:rsidP="00D075DC">
            <w:pPr>
              <w:jc w:val="both"/>
              <w:rPr>
                <w:rFonts w:ascii="Times New Roman" w:hAnsi="Times New Roman" w:cs="Times New Roman"/>
                <w:b/>
                <w:sz w:val="24"/>
                <w:szCs w:val="24"/>
              </w:rPr>
            </w:pPr>
            <w:r w:rsidRPr="0024275D">
              <w:rPr>
                <w:rFonts w:ascii="Times New Roman" w:hAnsi="Times New Roman" w:cs="Times New Roman"/>
                <w:b/>
                <w:sz w:val="24"/>
                <w:szCs w:val="24"/>
              </w:rPr>
              <w:t>№ раздела</w:t>
            </w:r>
          </w:p>
        </w:tc>
        <w:tc>
          <w:tcPr>
            <w:tcW w:w="6047" w:type="dxa"/>
            <w:vAlign w:val="center"/>
          </w:tcPr>
          <w:p w:rsidR="000130FC" w:rsidRPr="0024275D" w:rsidRDefault="000130FC" w:rsidP="00D075DC">
            <w:pPr>
              <w:ind w:firstLine="567"/>
              <w:jc w:val="both"/>
              <w:rPr>
                <w:rFonts w:ascii="Times New Roman" w:hAnsi="Times New Roman" w:cs="Times New Roman"/>
                <w:b/>
                <w:sz w:val="24"/>
                <w:szCs w:val="24"/>
              </w:rPr>
            </w:pPr>
            <w:r w:rsidRPr="0024275D">
              <w:rPr>
                <w:rFonts w:ascii="Times New Roman" w:hAnsi="Times New Roman" w:cs="Times New Roman"/>
                <w:b/>
                <w:sz w:val="24"/>
                <w:szCs w:val="24"/>
              </w:rPr>
              <w:t>Тема раздела</w:t>
            </w:r>
          </w:p>
        </w:tc>
        <w:tc>
          <w:tcPr>
            <w:tcW w:w="1418" w:type="dxa"/>
            <w:vAlign w:val="center"/>
          </w:tcPr>
          <w:p w:rsidR="000130FC" w:rsidRPr="0024275D" w:rsidRDefault="000130FC" w:rsidP="00D075DC">
            <w:pPr>
              <w:jc w:val="both"/>
              <w:rPr>
                <w:rFonts w:ascii="Times New Roman" w:hAnsi="Times New Roman" w:cs="Times New Roman"/>
                <w:b/>
                <w:sz w:val="24"/>
                <w:szCs w:val="24"/>
              </w:rPr>
            </w:pPr>
            <w:r w:rsidRPr="0024275D">
              <w:rPr>
                <w:rFonts w:ascii="Times New Roman" w:hAnsi="Times New Roman" w:cs="Times New Roman"/>
                <w:b/>
                <w:sz w:val="24"/>
                <w:szCs w:val="24"/>
              </w:rPr>
              <w:t>Кол-во часов</w:t>
            </w:r>
          </w:p>
        </w:tc>
      </w:tr>
      <w:tr w:rsidR="000130FC" w:rsidRPr="0024275D" w:rsidTr="00EE2F96">
        <w:trPr>
          <w:trHeight w:val="780"/>
        </w:trPr>
        <w:tc>
          <w:tcPr>
            <w:tcW w:w="7229" w:type="dxa"/>
            <w:gridSpan w:val="3"/>
          </w:tcPr>
          <w:p w:rsidR="000130FC" w:rsidRPr="0024275D" w:rsidRDefault="000130FC" w:rsidP="00D075DC">
            <w:pPr>
              <w:rPr>
                <w:rFonts w:ascii="Times New Roman" w:hAnsi="Times New Roman" w:cs="Times New Roman"/>
                <w:b/>
                <w:sz w:val="24"/>
                <w:szCs w:val="24"/>
              </w:rPr>
            </w:pPr>
            <w:r w:rsidRPr="0024275D">
              <w:rPr>
                <w:rFonts w:ascii="Times New Roman" w:hAnsi="Times New Roman" w:cs="Times New Roman"/>
                <w:b/>
                <w:sz w:val="24"/>
                <w:szCs w:val="24"/>
              </w:rPr>
              <w:t>Всеобщая история.  История нового времени.</w:t>
            </w:r>
          </w:p>
        </w:tc>
        <w:tc>
          <w:tcPr>
            <w:tcW w:w="1418" w:type="dxa"/>
          </w:tcPr>
          <w:p w:rsidR="000130FC" w:rsidRPr="0024275D" w:rsidRDefault="000130FC" w:rsidP="00D075DC">
            <w:pPr>
              <w:ind w:firstLine="567"/>
              <w:jc w:val="both"/>
              <w:rPr>
                <w:rFonts w:ascii="Times New Roman" w:hAnsi="Times New Roman" w:cs="Times New Roman"/>
                <w:b/>
                <w:sz w:val="24"/>
                <w:szCs w:val="24"/>
              </w:rPr>
            </w:pPr>
          </w:p>
          <w:p w:rsidR="000130FC" w:rsidRPr="0024275D" w:rsidRDefault="000130FC" w:rsidP="00D075DC">
            <w:pPr>
              <w:ind w:firstLine="567"/>
              <w:jc w:val="both"/>
              <w:rPr>
                <w:rFonts w:ascii="Times New Roman" w:hAnsi="Times New Roman" w:cs="Times New Roman"/>
                <w:b/>
                <w:sz w:val="24"/>
                <w:szCs w:val="24"/>
              </w:rPr>
            </w:pPr>
            <w:r w:rsidRPr="0024275D">
              <w:rPr>
                <w:rFonts w:ascii="Times New Roman" w:hAnsi="Times New Roman" w:cs="Times New Roman"/>
                <w:b/>
                <w:sz w:val="24"/>
                <w:szCs w:val="24"/>
              </w:rPr>
              <w:t>24</w:t>
            </w:r>
          </w:p>
        </w:tc>
      </w:tr>
      <w:tr w:rsidR="000130FC" w:rsidRPr="0024275D" w:rsidTr="00EE2F96">
        <w:trPr>
          <w:trHeight w:val="915"/>
        </w:trPr>
        <w:tc>
          <w:tcPr>
            <w:tcW w:w="1155" w:type="dxa"/>
            <w:vAlign w:val="center"/>
          </w:tcPr>
          <w:p w:rsidR="000130FC" w:rsidRPr="0024275D" w:rsidRDefault="000130FC" w:rsidP="00D075DC">
            <w:pPr>
              <w:jc w:val="both"/>
              <w:rPr>
                <w:rFonts w:ascii="Times New Roman" w:hAnsi="Times New Roman" w:cs="Times New Roman"/>
                <w:b/>
                <w:sz w:val="24"/>
                <w:szCs w:val="24"/>
              </w:rPr>
            </w:pPr>
            <w:r w:rsidRPr="0024275D">
              <w:rPr>
                <w:rFonts w:ascii="Times New Roman" w:hAnsi="Times New Roman" w:cs="Times New Roman"/>
                <w:b/>
                <w:sz w:val="24"/>
                <w:szCs w:val="24"/>
              </w:rPr>
              <w:t>1</w:t>
            </w:r>
          </w:p>
        </w:tc>
        <w:tc>
          <w:tcPr>
            <w:tcW w:w="6074" w:type="dxa"/>
            <w:gridSpan w:val="2"/>
            <w:vAlign w:val="center"/>
          </w:tcPr>
          <w:p w:rsidR="000130FC" w:rsidRDefault="000130FC" w:rsidP="00D075DC">
            <w:pPr>
              <w:rPr>
                <w:rFonts w:ascii="Times New Roman" w:eastAsia="Calibri" w:hAnsi="Times New Roman" w:cs="Times New Roman"/>
              </w:rPr>
            </w:pPr>
            <w:r>
              <w:rPr>
                <w:rFonts w:ascii="Times New Roman" w:hAnsi="Times New Roman"/>
              </w:rPr>
              <w:t xml:space="preserve">Введение. </w:t>
            </w:r>
            <w:r w:rsidRPr="00660BA6">
              <w:rPr>
                <w:rFonts w:ascii="Times New Roman" w:hAnsi="Times New Roman"/>
              </w:rPr>
              <w:t>От традиционного общества к обществу индустриальному</w:t>
            </w:r>
            <w:r w:rsidRPr="009726A8">
              <w:rPr>
                <w:rFonts w:ascii="Times New Roman" w:eastAsia="Calibri" w:hAnsi="Times New Roman" w:cs="Times New Roman"/>
              </w:rPr>
              <w:t xml:space="preserve"> </w:t>
            </w:r>
          </w:p>
          <w:p w:rsidR="000130FC" w:rsidRPr="0024275D" w:rsidRDefault="000130FC" w:rsidP="00D075DC">
            <w:pPr>
              <w:jc w:val="both"/>
              <w:rPr>
                <w:rFonts w:ascii="Times New Roman" w:hAnsi="Times New Roman" w:cs="Times New Roman"/>
                <w:b/>
                <w:sz w:val="24"/>
                <w:szCs w:val="24"/>
              </w:rPr>
            </w:pPr>
          </w:p>
        </w:tc>
        <w:tc>
          <w:tcPr>
            <w:tcW w:w="1418" w:type="dxa"/>
            <w:vAlign w:val="center"/>
          </w:tcPr>
          <w:p w:rsidR="000130FC" w:rsidRPr="0024275D" w:rsidRDefault="000130FC" w:rsidP="0068191D">
            <w:pPr>
              <w:jc w:val="center"/>
              <w:rPr>
                <w:rFonts w:ascii="Times New Roman" w:hAnsi="Times New Roman" w:cs="Times New Roman"/>
                <w:sz w:val="24"/>
                <w:szCs w:val="24"/>
              </w:rPr>
            </w:pPr>
            <w:r>
              <w:rPr>
                <w:rFonts w:ascii="Times New Roman" w:hAnsi="Times New Roman" w:cs="Times New Roman"/>
                <w:sz w:val="24"/>
                <w:szCs w:val="24"/>
              </w:rPr>
              <w:t>1</w:t>
            </w:r>
          </w:p>
        </w:tc>
      </w:tr>
      <w:tr w:rsidR="000130FC" w:rsidRPr="0024275D" w:rsidTr="00EE2F96">
        <w:trPr>
          <w:trHeight w:val="855"/>
        </w:trPr>
        <w:tc>
          <w:tcPr>
            <w:tcW w:w="1155" w:type="dxa"/>
            <w:vAlign w:val="center"/>
          </w:tcPr>
          <w:p w:rsidR="000130FC" w:rsidRPr="0024275D" w:rsidRDefault="000130FC" w:rsidP="00D075DC">
            <w:pPr>
              <w:jc w:val="both"/>
              <w:rPr>
                <w:rFonts w:ascii="Times New Roman" w:hAnsi="Times New Roman" w:cs="Times New Roman"/>
                <w:b/>
                <w:sz w:val="24"/>
                <w:szCs w:val="24"/>
              </w:rPr>
            </w:pPr>
          </w:p>
        </w:tc>
        <w:tc>
          <w:tcPr>
            <w:tcW w:w="6074" w:type="dxa"/>
            <w:gridSpan w:val="2"/>
            <w:vAlign w:val="center"/>
          </w:tcPr>
          <w:p w:rsidR="000130FC" w:rsidRPr="0068191D" w:rsidRDefault="000130FC" w:rsidP="000130FC">
            <w:pPr>
              <w:pStyle w:val="a5"/>
              <w:rPr>
                <w:rFonts w:ascii="Times New Roman" w:eastAsia="Calibri" w:hAnsi="Times New Roman" w:cs="Times New Roman"/>
                <w:bCs/>
                <w:iCs/>
              </w:rPr>
            </w:pPr>
            <w:r w:rsidRPr="0068191D">
              <w:rPr>
                <w:rFonts w:ascii="Times New Roman" w:eastAsia="MS Mincho" w:hAnsi="Times New Roman"/>
                <w:b/>
                <w:lang w:eastAsia="ja-JP"/>
              </w:rPr>
              <w:t xml:space="preserve">Становление индустриального общества.  </w:t>
            </w:r>
          </w:p>
          <w:p w:rsidR="000130FC" w:rsidRDefault="000130FC" w:rsidP="000130FC">
            <w:pPr>
              <w:rPr>
                <w:rFonts w:ascii="Times New Roman" w:hAnsi="Times New Roman"/>
              </w:rPr>
            </w:pPr>
          </w:p>
        </w:tc>
        <w:tc>
          <w:tcPr>
            <w:tcW w:w="1418" w:type="dxa"/>
            <w:vAlign w:val="center"/>
          </w:tcPr>
          <w:p w:rsidR="000130FC" w:rsidRPr="0024275D" w:rsidRDefault="000130FC" w:rsidP="0068191D">
            <w:pPr>
              <w:jc w:val="center"/>
              <w:rPr>
                <w:rFonts w:ascii="Times New Roman" w:hAnsi="Times New Roman" w:cs="Times New Roman"/>
                <w:sz w:val="24"/>
                <w:szCs w:val="24"/>
              </w:rPr>
            </w:pPr>
            <w:r>
              <w:rPr>
                <w:rFonts w:ascii="Times New Roman" w:hAnsi="Times New Roman" w:cs="Times New Roman"/>
                <w:sz w:val="24"/>
                <w:szCs w:val="24"/>
              </w:rPr>
              <w:t>6</w:t>
            </w:r>
          </w:p>
        </w:tc>
      </w:tr>
      <w:tr w:rsidR="000130FC" w:rsidRPr="0024275D" w:rsidTr="00EE2F96">
        <w:trPr>
          <w:trHeight w:val="270"/>
        </w:trPr>
        <w:tc>
          <w:tcPr>
            <w:tcW w:w="1155" w:type="dxa"/>
          </w:tcPr>
          <w:p w:rsidR="000130FC" w:rsidRDefault="000130FC" w:rsidP="00D075DC">
            <w:pPr>
              <w:pStyle w:val="a3"/>
            </w:pPr>
            <w:r>
              <w:t>2</w:t>
            </w:r>
          </w:p>
        </w:tc>
        <w:tc>
          <w:tcPr>
            <w:tcW w:w="6074" w:type="dxa"/>
            <w:gridSpan w:val="2"/>
          </w:tcPr>
          <w:p w:rsidR="000130FC" w:rsidRPr="00660BA6" w:rsidRDefault="000130FC" w:rsidP="00D075DC">
            <w:pPr>
              <w:jc w:val="both"/>
              <w:rPr>
                <w:rFonts w:ascii="Times New Roman" w:eastAsia="MS Mincho" w:hAnsi="Times New Roman"/>
                <w:szCs w:val="24"/>
                <w:lang w:eastAsia="ja-JP"/>
              </w:rPr>
            </w:pPr>
            <w:r w:rsidRPr="00660BA6">
              <w:rPr>
                <w:rFonts w:ascii="Times New Roman" w:eastAsia="MS Mincho" w:hAnsi="Times New Roman"/>
                <w:szCs w:val="24"/>
                <w:lang w:eastAsia="ja-JP"/>
              </w:rPr>
              <w:t>Индустриальная революция.</w:t>
            </w:r>
          </w:p>
        </w:tc>
        <w:tc>
          <w:tcPr>
            <w:tcW w:w="1418" w:type="dxa"/>
            <w:vAlign w:val="center"/>
          </w:tcPr>
          <w:p w:rsidR="000130FC" w:rsidRDefault="0068191D" w:rsidP="0068191D">
            <w:pPr>
              <w:jc w:val="center"/>
              <w:rPr>
                <w:rFonts w:ascii="Times New Roman" w:hAnsi="Times New Roman" w:cs="Times New Roman"/>
                <w:sz w:val="24"/>
                <w:szCs w:val="24"/>
              </w:rPr>
            </w:pPr>
            <w:r>
              <w:rPr>
                <w:rFonts w:ascii="Times New Roman" w:hAnsi="Times New Roman" w:cs="Times New Roman"/>
                <w:sz w:val="24"/>
                <w:szCs w:val="24"/>
              </w:rPr>
              <w:t>1</w:t>
            </w:r>
          </w:p>
        </w:tc>
      </w:tr>
      <w:tr w:rsidR="000130FC" w:rsidRPr="0024275D" w:rsidTr="00EE2F96">
        <w:trPr>
          <w:trHeight w:val="260"/>
        </w:trPr>
        <w:tc>
          <w:tcPr>
            <w:tcW w:w="1155" w:type="dxa"/>
          </w:tcPr>
          <w:p w:rsidR="000130FC" w:rsidRDefault="000130FC" w:rsidP="0068191D">
            <w:pPr>
              <w:pStyle w:val="a3"/>
            </w:pPr>
            <w:r>
              <w:t>3</w:t>
            </w:r>
          </w:p>
        </w:tc>
        <w:tc>
          <w:tcPr>
            <w:tcW w:w="6074" w:type="dxa"/>
            <w:gridSpan w:val="2"/>
          </w:tcPr>
          <w:p w:rsidR="000130FC" w:rsidRPr="00660BA6" w:rsidRDefault="000130FC" w:rsidP="00D075DC">
            <w:pPr>
              <w:jc w:val="both"/>
              <w:rPr>
                <w:rFonts w:ascii="Times New Roman" w:eastAsia="MS Mincho" w:hAnsi="Times New Roman"/>
                <w:szCs w:val="24"/>
                <w:lang w:eastAsia="ja-JP"/>
              </w:rPr>
            </w:pPr>
            <w:r w:rsidRPr="00660BA6">
              <w:rPr>
                <w:rFonts w:ascii="Times New Roman" w:eastAsia="Times New Roman" w:hAnsi="Times New Roman"/>
                <w:color w:val="000000"/>
                <w:szCs w:val="24"/>
              </w:rPr>
              <w:t>Индустриальное общество: новые проблемы и новые ценности.</w:t>
            </w:r>
          </w:p>
        </w:tc>
        <w:tc>
          <w:tcPr>
            <w:tcW w:w="1418" w:type="dxa"/>
            <w:vAlign w:val="center"/>
          </w:tcPr>
          <w:p w:rsidR="000130FC" w:rsidRDefault="0068191D" w:rsidP="0068191D">
            <w:pPr>
              <w:jc w:val="center"/>
              <w:rPr>
                <w:rFonts w:ascii="Times New Roman" w:hAnsi="Times New Roman" w:cs="Times New Roman"/>
                <w:sz w:val="24"/>
                <w:szCs w:val="24"/>
              </w:rPr>
            </w:pPr>
            <w:r>
              <w:rPr>
                <w:rFonts w:ascii="Times New Roman" w:hAnsi="Times New Roman" w:cs="Times New Roman"/>
                <w:sz w:val="24"/>
                <w:szCs w:val="24"/>
              </w:rPr>
              <w:t>1</w:t>
            </w:r>
          </w:p>
        </w:tc>
      </w:tr>
      <w:tr w:rsidR="000130FC" w:rsidRPr="0024275D" w:rsidTr="00EE2F96">
        <w:trPr>
          <w:trHeight w:val="210"/>
        </w:trPr>
        <w:tc>
          <w:tcPr>
            <w:tcW w:w="1155" w:type="dxa"/>
          </w:tcPr>
          <w:p w:rsidR="000130FC" w:rsidRDefault="000130FC" w:rsidP="0068191D">
            <w:pPr>
              <w:pStyle w:val="a3"/>
            </w:pPr>
            <w:r>
              <w:t>4</w:t>
            </w:r>
          </w:p>
        </w:tc>
        <w:tc>
          <w:tcPr>
            <w:tcW w:w="6074" w:type="dxa"/>
            <w:gridSpan w:val="2"/>
          </w:tcPr>
          <w:p w:rsidR="000130FC" w:rsidRPr="00660BA6" w:rsidRDefault="000130FC" w:rsidP="00D075DC">
            <w:pPr>
              <w:jc w:val="both"/>
              <w:rPr>
                <w:rFonts w:ascii="Times New Roman" w:eastAsia="Times New Roman" w:hAnsi="Times New Roman"/>
                <w:szCs w:val="24"/>
              </w:rPr>
            </w:pPr>
            <w:r w:rsidRPr="00660BA6">
              <w:rPr>
                <w:rFonts w:ascii="Times New Roman" w:eastAsia="Times New Roman" w:hAnsi="Times New Roman"/>
                <w:color w:val="000000"/>
                <w:szCs w:val="24"/>
              </w:rPr>
              <w:t xml:space="preserve">Наука: создание научной картины мира </w:t>
            </w:r>
          </w:p>
          <w:p w:rsidR="000130FC" w:rsidRPr="00660BA6" w:rsidRDefault="000130FC" w:rsidP="00D075DC">
            <w:pPr>
              <w:jc w:val="both"/>
              <w:rPr>
                <w:rFonts w:ascii="Times New Roman" w:eastAsia="MS Mincho" w:hAnsi="Times New Roman"/>
                <w:szCs w:val="24"/>
                <w:lang w:eastAsia="ja-JP"/>
              </w:rPr>
            </w:pPr>
            <w:r w:rsidRPr="00660BA6">
              <w:rPr>
                <w:rFonts w:eastAsia="MS Mincho"/>
                <w:lang w:val="en-US" w:eastAsia="ja-JP"/>
              </w:rPr>
              <w:t>XIX</w:t>
            </w:r>
            <w:r>
              <w:rPr>
                <w:rFonts w:eastAsia="MS Mincho"/>
                <w:lang w:eastAsia="ja-JP"/>
              </w:rPr>
              <w:t xml:space="preserve"> в. В зеркале художественных исканий. Литература.</w:t>
            </w:r>
          </w:p>
        </w:tc>
        <w:tc>
          <w:tcPr>
            <w:tcW w:w="1418" w:type="dxa"/>
            <w:vAlign w:val="center"/>
          </w:tcPr>
          <w:p w:rsidR="000130FC" w:rsidRDefault="0068191D" w:rsidP="0068191D">
            <w:pPr>
              <w:jc w:val="center"/>
              <w:rPr>
                <w:rFonts w:ascii="Times New Roman" w:hAnsi="Times New Roman" w:cs="Times New Roman"/>
                <w:sz w:val="24"/>
                <w:szCs w:val="24"/>
              </w:rPr>
            </w:pPr>
            <w:r>
              <w:rPr>
                <w:rFonts w:ascii="Times New Roman" w:hAnsi="Times New Roman" w:cs="Times New Roman"/>
                <w:sz w:val="24"/>
                <w:szCs w:val="24"/>
              </w:rPr>
              <w:t>1</w:t>
            </w:r>
          </w:p>
        </w:tc>
      </w:tr>
      <w:tr w:rsidR="000130FC" w:rsidRPr="0024275D" w:rsidTr="00EE2F96">
        <w:trPr>
          <w:trHeight w:val="285"/>
        </w:trPr>
        <w:tc>
          <w:tcPr>
            <w:tcW w:w="1155" w:type="dxa"/>
          </w:tcPr>
          <w:p w:rsidR="000130FC" w:rsidRDefault="000130FC" w:rsidP="00D075DC">
            <w:pPr>
              <w:pStyle w:val="a3"/>
            </w:pPr>
            <w:r>
              <w:t>5</w:t>
            </w:r>
          </w:p>
        </w:tc>
        <w:tc>
          <w:tcPr>
            <w:tcW w:w="6074" w:type="dxa"/>
            <w:gridSpan w:val="2"/>
          </w:tcPr>
          <w:p w:rsidR="000130FC" w:rsidRPr="00660BA6" w:rsidRDefault="000130FC" w:rsidP="00D075DC">
            <w:pPr>
              <w:jc w:val="both"/>
              <w:rPr>
                <w:rFonts w:ascii="Times New Roman" w:eastAsia="MS Mincho" w:hAnsi="Times New Roman"/>
                <w:szCs w:val="24"/>
                <w:lang w:eastAsia="ja-JP"/>
              </w:rPr>
            </w:pPr>
            <w:r>
              <w:rPr>
                <w:rFonts w:eastAsia="MS Mincho"/>
                <w:lang w:eastAsia="ja-JP"/>
              </w:rPr>
              <w:t>Искусство в поисках новой картины мира.</w:t>
            </w:r>
          </w:p>
        </w:tc>
        <w:tc>
          <w:tcPr>
            <w:tcW w:w="1418" w:type="dxa"/>
            <w:vAlign w:val="center"/>
          </w:tcPr>
          <w:p w:rsidR="000130FC" w:rsidRDefault="0068191D" w:rsidP="0068191D">
            <w:pPr>
              <w:jc w:val="center"/>
              <w:rPr>
                <w:rFonts w:ascii="Times New Roman" w:hAnsi="Times New Roman" w:cs="Times New Roman"/>
                <w:sz w:val="24"/>
                <w:szCs w:val="24"/>
              </w:rPr>
            </w:pPr>
            <w:r>
              <w:rPr>
                <w:rFonts w:ascii="Times New Roman" w:hAnsi="Times New Roman" w:cs="Times New Roman"/>
                <w:sz w:val="24"/>
                <w:szCs w:val="24"/>
              </w:rPr>
              <w:t>1</w:t>
            </w:r>
          </w:p>
        </w:tc>
      </w:tr>
      <w:tr w:rsidR="000130FC" w:rsidRPr="0024275D" w:rsidTr="00EE2F96">
        <w:trPr>
          <w:trHeight w:val="658"/>
        </w:trPr>
        <w:tc>
          <w:tcPr>
            <w:tcW w:w="1155" w:type="dxa"/>
          </w:tcPr>
          <w:p w:rsidR="000130FC" w:rsidRDefault="000130FC" w:rsidP="00D075DC">
            <w:pPr>
              <w:pStyle w:val="a3"/>
            </w:pPr>
            <w:r>
              <w:t>6</w:t>
            </w:r>
          </w:p>
        </w:tc>
        <w:tc>
          <w:tcPr>
            <w:tcW w:w="6074" w:type="dxa"/>
            <w:gridSpan w:val="2"/>
          </w:tcPr>
          <w:p w:rsidR="000130FC" w:rsidRPr="00AC57D2" w:rsidRDefault="000130FC" w:rsidP="00EE2F96">
            <w:pPr>
              <w:jc w:val="both"/>
              <w:rPr>
                <w:rFonts w:ascii="Times New Roman" w:eastAsia="MS Mincho" w:hAnsi="Times New Roman"/>
                <w:szCs w:val="24"/>
                <w:lang w:eastAsia="ja-JP"/>
              </w:rPr>
            </w:pPr>
            <w:r w:rsidRPr="00660BA6">
              <w:rPr>
                <w:rFonts w:ascii="Times New Roman" w:eastAsia="Times New Roman" w:hAnsi="Times New Roman"/>
                <w:color w:val="000000"/>
                <w:szCs w:val="24"/>
              </w:rPr>
              <w:t>Либералы, консерваторы и социалисты: какими должны быть общество и государство</w:t>
            </w:r>
          </w:p>
        </w:tc>
        <w:tc>
          <w:tcPr>
            <w:tcW w:w="1418" w:type="dxa"/>
            <w:vAlign w:val="center"/>
          </w:tcPr>
          <w:p w:rsidR="000130FC" w:rsidRDefault="0068191D" w:rsidP="0068191D">
            <w:pPr>
              <w:jc w:val="center"/>
              <w:rPr>
                <w:rFonts w:ascii="Times New Roman" w:hAnsi="Times New Roman" w:cs="Times New Roman"/>
                <w:sz w:val="24"/>
                <w:szCs w:val="24"/>
              </w:rPr>
            </w:pPr>
            <w:r>
              <w:rPr>
                <w:rFonts w:ascii="Times New Roman" w:hAnsi="Times New Roman" w:cs="Times New Roman"/>
                <w:sz w:val="24"/>
                <w:szCs w:val="24"/>
              </w:rPr>
              <w:t>1</w:t>
            </w:r>
          </w:p>
        </w:tc>
      </w:tr>
      <w:tr w:rsidR="0068191D" w:rsidRPr="0024275D" w:rsidTr="00EE2F96">
        <w:trPr>
          <w:trHeight w:val="390"/>
        </w:trPr>
        <w:tc>
          <w:tcPr>
            <w:tcW w:w="1155" w:type="dxa"/>
          </w:tcPr>
          <w:p w:rsidR="0068191D" w:rsidRDefault="0068191D" w:rsidP="00D075DC">
            <w:pPr>
              <w:pStyle w:val="a3"/>
            </w:pPr>
          </w:p>
        </w:tc>
        <w:tc>
          <w:tcPr>
            <w:tcW w:w="6074" w:type="dxa"/>
            <w:gridSpan w:val="2"/>
          </w:tcPr>
          <w:p w:rsidR="0068191D" w:rsidRPr="00AC57D2" w:rsidRDefault="0068191D" w:rsidP="00D075DC">
            <w:pPr>
              <w:rPr>
                <w:rFonts w:ascii="Times New Roman" w:eastAsia="MS Mincho" w:hAnsi="Times New Roman"/>
                <w:szCs w:val="24"/>
                <w:lang w:eastAsia="ja-JP"/>
              </w:rPr>
            </w:pPr>
            <w:r w:rsidRPr="00643D16">
              <w:rPr>
                <w:rFonts w:ascii="Times New Roman" w:eastAsia="MS Mincho" w:hAnsi="Times New Roman" w:cs="Times New Roman"/>
                <w:b/>
                <w:lang w:eastAsia="ja-JP"/>
              </w:rPr>
              <w:t>Строительство Новой Европы</w:t>
            </w:r>
          </w:p>
          <w:p w:rsidR="0068191D" w:rsidRPr="00660BA6" w:rsidRDefault="0068191D" w:rsidP="00D075DC">
            <w:pPr>
              <w:ind w:firstLine="708"/>
              <w:rPr>
                <w:rFonts w:ascii="Times New Roman" w:eastAsia="Times New Roman" w:hAnsi="Times New Roman"/>
                <w:color w:val="000000"/>
                <w:szCs w:val="24"/>
              </w:rPr>
            </w:pPr>
          </w:p>
        </w:tc>
        <w:tc>
          <w:tcPr>
            <w:tcW w:w="1418" w:type="dxa"/>
            <w:vAlign w:val="center"/>
          </w:tcPr>
          <w:p w:rsidR="0068191D" w:rsidRDefault="0068191D" w:rsidP="0068191D">
            <w:pPr>
              <w:jc w:val="center"/>
              <w:rPr>
                <w:rFonts w:ascii="Times New Roman" w:hAnsi="Times New Roman" w:cs="Times New Roman"/>
                <w:sz w:val="24"/>
                <w:szCs w:val="24"/>
              </w:rPr>
            </w:pPr>
            <w:r>
              <w:rPr>
                <w:rFonts w:ascii="Times New Roman" w:hAnsi="Times New Roman" w:cs="Times New Roman"/>
                <w:sz w:val="24"/>
                <w:szCs w:val="24"/>
              </w:rPr>
              <w:t>7</w:t>
            </w:r>
          </w:p>
        </w:tc>
      </w:tr>
      <w:tr w:rsidR="0068191D" w:rsidRPr="0024275D" w:rsidTr="00EE2F96">
        <w:trPr>
          <w:trHeight w:val="307"/>
        </w:trPr>
        <w:tc>
          <w:tcPr>
            <w:tcW w:w="1155" w:type="dxa"/>
          </w:tcPr>
          <w:p w:rsidR="0068191D" w:rsidRPr="009726A8" w:rsidRDefault="0068191D" w:rsidP="00D075DC">
            <w:pPr>
              <w:pStyle w:val="a5"/>
              <w:rPr>
                <w:rFonts w:ascii="Times New Roman" w:eastAsia="Calibri" w:hAnsi="Times New Roman" w:cs="Times New Roman"/>
              </w:rPr>
            </w:pPr>
            <w:r>
              <w:rPr>
                <w:rFonts w:ascii="Times New Roman" w:eastAsia="Calibri" w:hAnsi="Times New Roman" w:cs="Times New Roman"/>
              </w:rPr>
              <w:t>7</w:t>
            </w:r>
          </w:p>
          <w:p w:rsidR="0068191D" w:rsidRPr="009726A8" w:rsidRDefault="0068191D" w:rsidP="00D075DC">
            <w:pPr>
              <w:rPr>
                <w:rFonts w:ascii="Times New Roman" w:hAnsi="Times New Roman" w:cs="Times New Roman"/>
                <w:sz w:val="24"/>
                <w:szCs w:val="24"/>
              </w:rPr>
            </w:pPr>
          </w:p>
          <w:p w:rsidR="0068191D" w:rsidRPr="009726A8" w:rsidRDefault="0068191D" w:rsidP="00D075DC">
            <w:pPr>
              <w:rPr>
                <w:rFonts w:ascii="Times New Roman" w:hAnsi="Times New Roman" w:cs="Times New Roman"/>
                <w:sz w:val="24"/>
                <w:szCs w:val="24"/>
              </w:rPr>
            </w:pPr>
          </w:p>
          <w:p w:rsidR="0068191D" w:rsidRPr="009726A8" w:rsidRDefault="0068191D" w:rsidP="00D075DC">
            <w:pPr>
              <w:rPr>
                <w:rFonts w:ascii="Times New Roman" w:hAnsi="Times New Roman" w:cs="Times New Roman"/>
                <w:sz w:val="24"/>
                <w:szCs w:val="24"/>
              </w:rPr>
            </w:pPr>
          </w:p>
        </w:tc>
        <w:tc>
          <w:tcPr>
            <w:tcW w:w="6074" w:type="dxa"/>
            <w:gridSpan w:val="2"/>
          </w:tcPr>
          <w:p w:rsidR="0068191D" w:rsidRPr="009726A8" w:rsidRDefault="0068191D" w:rsidP="00EE2F96">
            <w:pPr>
              <w:jc w:val="both"/>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Консульство и образование наполеоновской империи.</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1</w:t>
            </w:r>
          </w:p>
          <w:p w:rsidR="0068191D" w:rsidRPr="009726A8" w:rsidRDefault="0068191D" w:rsidP="0068191D">
            <w:pPr>
              <w:jc w:val="center"/>
              <w:rPr>
                <w:rFonts w:ascii="Times New Roman" w:eastAsia="MS Mincho" w:hAnsi="Times New Roman" w:cs="Times New Roman"/>
                <w:sz w:val="24"/>
                <w:szCs w:val="24"/>
                <w:lang w:eastAsia="ja-JP"/>
              </w:rPr>
            </w:pPr>
          </w:p>
          <w:p w:rsidR="0068191D" w:rsidRPr="009726A8" w:rsidRDefault="0068191D" w:rsidP="0068191D">
            <w:pPr>
              <w:jc w:val="center"/>
              <w:rPr>
                <w:rFonts w:ascii="Times New Roman" w:eastAsia="MS Mincho" w:hAnsi="Times New Roman" w:cs="Times New Roman"/>
                <w:sz w:val="24"/>
                <w:szCs w:val="24"/>
                <w:lang w:eastAsia="ja-JP"/>
              </w:rPr>
            </w:pPr>
          </w:p>
          <w:p w:rsidR="0068191D" w:rsidRPr="009726A8" w:rsidRDefault="0068191D" w:rsidP="0068191D">
            <w:pPr>
              <w:jc w:val="center"/>
              <w:rPr>
                <w:rFonts w:ascii="Times New Roman" w:eastAsia="MS Mincho" w:hAnsi="Times New Roman" w:cs="Times New Roman"/>
                <w:sz w:val="24"/>
                <w:szCs w:val="24"/>
                <w:lang w:eastAsia="ja-JP"/>
              </w:rPr>
            </w:pPr>
          </w:p>
        </w:tc>
      </w:tr>
      <w:tr w:rsidR="0068191D" w:rsidRPr="0024275D" w:rsidTr="00EE2F96">
        <w:trPr>
          <w:trHeight w:val="231"/>
        </w:trPr>
        <w:tc>
          <w:tcPr>
            <w:tcW w:w="1155" w:type="dxa"/>
          </w:tcPr>
          <w:p w:rsidR="0068191D" w:rsidRPr="009726A8" w:rsidRDefault="0068191D" w:rsidP="00D075DC">
            <w:pPr>
              <w:rPr>
                <w:rFonts w:ascii="Times New Roman" w:eastAsia="Calibri" w:hAnsi="Times New Roman" w:cs="Times New Roman"/>
                <w:sz w:val="24"/>
                <w:szCs w:val="24"/>
              </w:rPr>
            </w:pPr>
            <w:r>
              <w:rPr>
                <w:rFonts w:ascii="Times New Roman" w:hAnsi="Times New Roman" w:cs="Times New Roman"/>
                <w:sz w:val="24"/>
                <w:szCs w:val="24"/>
              </w:rPr>
              <w:t>8</w:t>
            </w:r>
          </w:p>
        </w:tc>
        <w:tc>
          <w:tcPr>
            <w:tcW w:w="6074" w:type="dxa"/>
            <w:gridSpan w:val="2"/>
          </w:tcPr>
          <w:p w:rsidR="0068191D" w:rsidRPr="009726A8" w:rsidRDefault="0068191D" w:rsidP="00D075DC">
            <w:pPr>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Разгром империи Наполеона. Венский конгресс</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1</w:t>
            </w:r>
          </w:p>
        </w:tc>
      </w:tr>
      <w:tr w:rsidR="0068191D" w:rsidRPr="0024275D" w:rsidTr="00EE2F96">
        <w:trPr>
          <w:trHeight w:val="315"/>
        </w:trPr>
        <w:tc>
          <w:tcPr>
            <w:tcW w:w="1155" w:type="dxa"/>
          </w:tcPr>
          <w:p w:rsidR="0068191D" w:rsidRPr="009726A8" w:rsidRDefault="0068191D" w:rsidP="00D075DC">
            <w:pPr>
              <w:pStyle w:val="a5"/>
              <w:rPr>
                <w:rFonts w:ascii="Times New Roman" w:eastAsia="Calibri" w:hAnsi="Times New Roman" w:cs="Times New Roman"/>
              </w:rPr>
            </w:pPr>
            <w:r>
              <w:rPr>
                <w:rFonts w:ascii="Times New Roman" w:eastAsia="Calibri" w:hAnsi="Times New Roman" w:cs="Times New Roman"/>
              </w:rPr>
              <w:t>9</w:t>
            </w:r>
          </w:p>
        </w:tc>
        <w:tc>
          <w:tcPr>
            <w:tcW w:w="6074" w:type="dxa"/>
            <w:gridSpan w:val="2"/>
          </w:tcPr>
          <w:p w:rsidR="0068191D" w:rsidRPr="009726A8" w:rsidRDefault="0068191D" w:rsidP="00D075DC">
            <w:pPr>
              <w:jc w:val="both"/>
              <w:rPr>
                <w:rFonts w:ascii="Times New Roman" w:eastAsia="Times New Roman" w:hAnsi="Times New Roman" w:cs="Times New Roman"/>
                <w:sz w:val="24"/>
                <w:szCs w:val="24"/>
              </w:rPr>
            </w:pPr>
            <w:r w:rsidRPr="009726A8">
              <w:rPr>
                <w:rFonts w:ascii="Times New Roman" w:eastAsia="Times New Roman" w:hAnsi="Times New Roman" w:cs="Times New Roman"/>
                <w:sz w:val="24"/>
                <w:szCs w:val="24"/>
              </w:rPr>
              <w:t>Великобритания: сложный путь к величию и процветанию</w:t>
            </w:r>
          </w:p>
        </w:tc>
        <w:tc>
          <w:tcPr>
            <w:tcW w:w="1418" w:type="dxa"/>
          </w:tcPr>
          <w:p w:rsidR="0068191D" w:rsidRPr="009726A8" w:rsidRDefault="0068191D" w:rsidP="0068191D">
            <w:pPr>
              <w:jc w:val="center"/>
              <w:rPr>
                <w:rFonts w:ascii="Times New Roman" w:eastAsia="Times New Roman" w:hAnsi="Times New Roman" w:cs="Times New Roman"/>
                <w:sz w:val="24"/>
                <w:szCs w:val="24"/>
              </w:rPr>
            </w:pPr>
            <w:r w:rsidRPr="009726A8">
              <w:rPr>
                <w:rFonts w:ascii="Times New Roman" w:eastAsia="Times New Roman" w:hAnsi="Times New Roman" w:cs="Times New Roman"/>
                <w:sz w:val="24"/>
                <w:szCs w:val="24"/>
              </w:rPr>
              <w:t>1</w:t>
            </w:r>
          </w:p>
        </w:tc>
      </w:tr>
      <w:tr w:rsidR="0068191D" w:rsidRPr="0024275D" w:rsidTr="00EE2F96">
        <w:trPr>
          <w:trHeight w:val="270"/>
        </w:trPr>
        <w:tc>
          <w:tcPr>
            <w:tcW w:w="1155" w:type="dxa"/>
          </w:tcPr>
          <w:p w:rsidR="0068191D" w:rsidRPr="009726A8" w:rsidRDefault="0068191D" w:rsidP="00D075DC">
            <w:pPr>
              <w:pStyle w:val="a5"/>
              <w:rPr>
                <w:rFonts w:ascii="Times New Roman" w:hAnsi="Times New Roman" w:cs="Times New Roman"/>
              </w:rPr>
            </w:pPr>
            <w:r>
              <w:rPr>
                <w:rFonts w:ascii="Times New Roman" w:hAnsi="Times New Roman" w:cs="Times New Roman"/>
              </w:rPr>
              <w:t>10</w:t>
            </w:r>
          </w:p>
        </w:tc>
        <w:tc>
          <w:tcPr>
            <w:tcW w:w="6074" w:type="dxa"/>
            <w:gridSpan w:val="2"/>
          </w:tcPr>
          <w:p w:rsidR="0068191D" w:rsidRPr="009726A8" w:rsidRDefault="0068191D" w:rsidP="00D075DC">
            <w:pPr>
              <w:jc w:val="both"/>
              <w:rPr>
                <w:rFonts w:ascii="Times New Roman" w:eastAsia="MS Mincho" w:hAnsi="Times New Roman" w:cs="Times New Roman"/>
                <w:sz w:val="24"/>
                <w:szCs w:val="24"/>
                <w:lang w:eastAsia="ja-JP"/>
              </w:rPr>
            </w:pPr>
            <w:r w:rsidRPr="009726A8">
              <w:rPr>
                <w:rFonts w:ascii="Times New Roman" w:eastAsia="Times New Roman" w:hAnsi="Times New Roman" w:cs="Times New Roman"/>
                <w:sz w:val="24"/>
                <w:szCs w:val="24"/>
              </w:rPr>
              <w:t xml:space="preserve">Франция </w:t>
            </w:r>
            <w:proofErr w:type="gramStart"/>
            <w:r w:rsidRPr="009726A8">
              <w:rPr>
                <w:rFonts w:ascii="Times New Roman" w:eastAsia="Times New Roman" w:hAnsi="Times New Roman" w:cs="Times New Roman"/>
                <w:sz w:val="24"/>
                <w:szCs w:val="24"/>
              </w:rPr>
              <w:t>Бурбонов</w:t>
            </w:r>
            <w:proofErr w:type="gramEnd"/>
            <w:r w:rsidRPr="009726A8">
              <w:rPr>
                <w:rFonts w:ascii="Times New Roman" w:eastAsia="Times New Roman" w:hAnsi="Times New Roman" w:cs="Times New Roman"/>
                <w:sz w:val="24"/>
                <w:szCs w:val="24"/>
              </w:rPr>
              <w:t xml:space="preserve"> и Орлеанов: от революции 1830г. к новому политическому кризису.</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1</w:t>
            </w:r>
          </w:p>
        </w:tc>
      </w:tr>
      <w:tr w:rsidR="0068191D" w:rsidRPr="0024275D" w:rsidTr="00EE2F96">
        <w:trPr>
          <w:trHeight w:val="231"/>
        </w:trPr>
        <w:tc>
          <w:tcPr>
            <w:tcW w:w="1155" w:type="dxa"/>
          </w:tcPr>
          <w:p w:rsidR="0068191D" w:rsidRPr="009726A8" w:rsidRDefault="0068191D" w:rsidP="00D075DC">
            <w:pPr>
              <w:pStyle w:val="a5"/>
              <w:rPr>
                <w:rFonts w:ascii="Times New Roman" w:hAnsi="Times New Roman" w:cs="Times New Roman"/>
              </w:rPr>
            </w:pPr>
            <w:r>
              <w:rPr>
                <w:rFonts w:ascii="Times New Roman" w:hAnsi="Times New Roman" w:cs="Times New Roman"/>
              </w:rPr>
              <w:t>11</w:t>
            </w:r>
          </w:p>
        </w:tc>
        <w:tc>
          <w:tcPr>
            <w:tcW w:w="6074" w:type="dxa"/>
            <w:gridSpan w:val="2"/>
          </w:tcPr>
          <w:p w:rsidR="0068191D" w:rsidRPr="009726A8" w:rsidRDefault="0068191D" w:rsidP="00D075DC">
            <w:pPr>
              <w:jc w:val="both"/>
              <w:rPr>
                <w:rFonts w:ascii="Times New Roman" w:eastAsia="MS Mincho" w:hAnsi="Times New Roman" w:cs="Times New Roman"/>
                <w:sz w:val="24"/>
                <w:szCs w:val="24"/>
                <w:lang w:eastAsia="ja-JP"/>
              </w:rPr>
            </w:pPr>
            <w:r>
              <w:rPr>
                <w:rFonts w:ascii="Times New Roman" w:eastAsia="Times New Roman" w:hAnsi="Times New Roman" w:cs="Times New Roman"/>
                <w:sz w:val="24"/>
                <w:szCs w:val="24"/>
              </w:rPr>
              <w:t xml:space="preserve">Франция: </w:t>
            </w:r>
            <w:r w:rsidRPr="009726A8">
              <w:rPr>
                <w:rFonts w:ascii="Times New Roman" w:eastAsia="Times New Roman" w:hAnsi="Times New Roman" w:cs="Times New Roman"/>
                <w:sz w:val="24"/>
                <w:szCs w:val="24"/>
              </w:rPr>
              <w:t>революция 1</w:t>
            </w:r>
            <w:r>
              <w:rPr>
                <w:rFonts w:ascii="Times New Roman" w:eastAsia="Times New Roman" w:hAnsi="Times New Roman" w:cs="Times New Roman"/>
                <w:sz w:val="24"/>
                <w:szCs w:val="24"/>
              </w:rPr>
              <w:t>848г. И</w:t>
            </w:r>
            <w:proofErr w:type="gramStart"/>
            <w:r>
              <w:rPr>
                <w:rFonts w:ascii="Times New Roman" w:eastAsia="Times New Roman" w:hAnsi="Times New Roman" w:cs="Times New Roman"/>
                <w:sz w:val="24"/>
                <w:szCs w:val="24"/>
              </w:rPr>
              <w:t xml:space="preserve"> </w:t>
            </w:r>
            <w:r w:rsidRPr="009726A8">
              <w:rPr>
                <w:rFonts w:ascii="Times New Roman" w:eastAsia="Times New Roman" w:hAnsi="Times New Roman" w:cs="Times New Roman"/>
                <w:sz w:val="24"/>
                <w:szCs w:val="24"/>
              </w:rPr>
              <w:t xml:space="preserve">  В</w:t>
            </w:r>
            <w:proofErr w:type="gramEnd"/>
            <w:r w:rsidRPr="009726A8">
              <w:rPr>
                <w:rFonts w:ascii="Times New Roman" w:eastAsia="Times New Roman" w:hAnsi="Times New Roman" w:cs="Times New Roman"/>
                <w:sz w:val="24"/>
                <w:szCs w:val="24"/>
              </w:rPr>
              <w:t>торая империя</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1</w:t>
            </w:r>
          </w:p>
        </w:tc>
      </w:tr>
      <w:tr w:rsidR="0068191D" w:rsidRPr="0024275D" w:rsidTr="00EE2F96">
        <w:trPr>
          <w:trHeight w:val="216"/>
        </w:trPr>
        <w:tc>
          <w:tcPr>
            <w:tcW w:w="1155" w:type="dxa"/>
          </w:tcPr>
          <w:p w:rsidR="0068191D" w:rsidRPr="009726A8" w:rsidRDefault="0068191D" w:rsidP="00D075DC">
            <w:pPr>
              <w:pStyle w:val="a5"/>
              <w:rPr>
                <w:rFonts w:ascii="Times New Roman" w:hAnsi="Times New Roman" w:cs="Times New Roman"/>
              </w:rPr>
            </w:pPr>
            <w:r>
              <w:rPr>
                <w:rFonts w:ascii="Times New Roman" w:eastAsia="Calibri" w:hAnsi="Times New Roman" w:cs="Times New Roman"/>
              </w:rPr>
              <w:lastRenderedPageBreak/>
              <w:t>12</w:t>
            </w:r>
          </w:p>
          <w:p w:rsidR="0068191D" w:rsidRPr="009726A8" w:rsidRDefault="0068191D" w:rsidP="00D075DC">
            <w:pPr>
              <w:rPr>
                <w:rFonts w:ascii="Times New Roman" w:hAnsi="Times New Roman" w:cs="Times New Roman"/>
                <w:sz w:val="24"/>
                <w:szCs w:val="24"/>
              </w:rPr>
            </w:pPr>
          </w:p>
          <w:p w:rsidR="0068191D" w:rsidRPr="009726A8" w:rsidRDefault="0068191D" w:rsidP="00D075DC">
            <w:pPr>
              <w:rPr>
                <w:rFonts w:ascii="Times New Roman" w:hAnsi="Times New Roman" w:cs="Times New Roman"/>
                <w:sz w:val="24"/>
                <w:szCs w:val="24"/>
              </w:rPr>
            </w:pPr>
          </w:p>
        </w:tc>
        <w:tc>
          <w:tcPr>
            <w:tcW w:w="6074" w:type="dxa"/>
            <w:gridSpan w:val="2"/>
          </w:tcPr>
          <w:p w:rsidR="0068191D" w:rsidRPr="009726A8" w:rsidRDefault="0068191D" w:rsidP="00D075DC">
            <w:pPr>
              <w:jc w:val="both"/>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Германия: на пути к единству</w:t>
            </w:r>
          </w:p>
          <w:p w:rsidR="0068191D" w:rsidRPr="009726A8" w:rsidRDefault="0068191D" w:rsidP="00D075DC">
            <w:pPr>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«Нужна ли нам единая и неделимая Италия?»</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1</w:t>
            </w:r>
          </w:p>
          <w:p w:rsidR="0068191D" w:rsidRPr="009726A8" w:rsidRDefault="0068191D" w:rsidP="0068191D">
            <w:pPr>
              <w:jc w:val="center"/>
              <w:rPr>
                <w:rFonts w:ascii="Times New Roman" w:eastAsia="MS Mincho" w:hAnsi="Times New Roman" w:cs="Times New Roman"/>
                <w:sz w:val="24"/>
                <w:szCs w:val="24"/>
                <w:lang w:eastAsia="ja-JP"/>
              </w:rPr>
            </w:pPr>
          </w:p>
          <w:p w:rsidR="0068191D" w:rsidRPr="009726A8" w:rsidRDefault="0068191D" w:rsidP="0068191D">
            <w:pPr>
              <w:jc w:val="center"/>
              <w:rPr>
                <w:rFonts w:ascii="Times New Roman" w:eastAsia="MS Mincho" w:hAnsi="Times New Roman" w:cs="Times New Roman"/>
                <w:sz w:val="24"/>
                <w:szCs w:val="24"/>
                <w:lang w:eastAsia="ja-JP"/>
              </w:rPr>
            </w:pPr>
          </w:p>
        </w:tc>
      </w:tr>
      <w:tr w:rsidR="0068191D" w:rsidRPr="0024275D" w:rsidTr="00EE2F96">
        <w:trPr>
          <w:trHeight w:val="370"/>
        </w:trPr>
        <w:tc>
          <w:tcPr>
            <w:tcW w:w="1155" w:type="dxa"/>
          </w:tcPr>
          <w:p w:rsidR="0068191D" w:rsidRPr="009726A8" w:rsidRDefault="0068191D" w:rsidP="00D075DC">
            <w:pPr>
              <w:pStyle w:val="a5"/>
              <w:rPr>
                <w:rFonts w:ascii="Times New Roman" w:eastAsia="Calibri" w:hAnsi="Times New Roman" w:cs="Times New Roman"/>
              </w:rPr>
            </w:pPr>
            <w:r>
              <w:rPr>
                <w:rFonts w:ascii="Times New Roman" w:eastAsia="Calibri" w:hAnsi="Times New Roman" w:cs="Times New Roman"/>
              </w:rPr>
              <w:t>13</w:t>
            </w:r>
          </w:p>
        </w:tc>
        <w:tc>
          <w:tcPr>
            <w:tcW w:w="6074" w:type="dxa"/>
            <w:gridSpan w:val="2"/>
          </w:tcPr>
          <w:p w:rsidR="0068191D" w:rsidRPr="009726A8" w:rsidRDefault="0068191D" w:rsidP="00D075DC">
            <w:pPr>
              <w:jc w:val="both"/>
              <w:rPr>
                <w:rFonts w:ascii="Times New Roman" w:eastAsia="MS Mincho" w:hAnsi="Times New Roman" w:cs="Times New Roman"/>
                <w:sz w:val="24"/>
                <w:szCs w:val="24"/>
                <w:lang w:eastAsia="ja-JP"/>
              </w:rPr>
            </w:pPr>
            <w:r w:rsidRPr="009726A8">
              <w:rPr>
                <w:rFonts w:ascii="Times New Roman" w:eastAsia="Times New Roman" w:hAnsi="Times New Roman" w:cs="Times New Roman"/>
                <w:sz w:val="24"/>
                <w:szCs w:val="24"/>
              </w:rPr>
              <w:t>Война, изменившая карту Европы. Парижская коммуна.</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1</w:t>
            </w:r>
          </w:p>
        </w:tc>
      </w:tr>
      <w:tr w:rsidR="0068191D" w:rsidRPr="0024275D" w:rsidTr="00EE2F96">
        <w:trPr>
          <w:trHeight w:val="904"/>
        </w:trPr>
        <w:tc>
          <w:tcPr>
            <w:tcW w:w="1155" w:type="dxa"/>
            <w:vAlign w:val="center"/>
          </w:tcPr>
          <w:p w:rsidR="0068191D" w:rsidRPr="0024275D" w:rsidRDefault="0068191D" w:rsidP="00D075DC">
            <w:pPr>
              <w:jc w:val="both"/>
              <w:rPr>
                <w:rFonts w:ascii="Times New Roman" w:hAnsi="Times New Roman" w:cs="Times New Roman"/>
                <w:b/>
                <w:sz w:val="24"/>
                <w:szCs w:val="24"/>
              </w:rPr>
            </w:pPr>
          </w:p>
          <w:p w:rsidR="0068191D" w:rsidRPr="0024275D" w:rsidRDefault="0068191D" w:rsidP="00D075DC">
            <w:pPr>
              <w:jc w:val="both"/>
              <w:rPr>
                <w:rFonts w:ascii="Times New Roman" w:hAnsi="Times New Roman" w:cs="Times New Roman"/>
                <w:b/>
                <w:sz w:val="24"/>
                <w:szCs w:val="24"/>
              </w:rPr>
            </w:pPr>
          </w:p>
        </w:tc>
        <w:tc>
          <w:tcPr>
            <w:tcW w:w="6074" w:type="dxa"/>
            <w:gridSpan w:val="2"/>
            <w:vAlign w:val="center"/>
          </w:tcPr>
          <w:p w:rsidR="0068191D" w:rsidRPr="0068191D" w:rsidRDefault="0068191D" w:rsidP="00D075DC">
            <w:pPr>
              <w:rPr>
                <w:rFonts w:ascii="Times New Roman" w:hAnsi="Times New Roman" w:cs="Times New Roman"/>
                <w:b/>
                <w:sz w:val="24"/>
                <w:szCs w:val="24"/>
              </w:rPr>
            </w:pPr>
            <w:r w:rsidRPr="0068191D">
              <w:rPr>
                <w:rFonts w:ascii="Times New Roman" w:hAnsi="Times New Roman" w:cs="Times New Roman"/>
                <w:b/>
                <w:sz w:val="24"/>
                <w:szCs w:val="24"/>
              </w:rPr>
              <w:t xml:space="preserve">Строительство Западной Европы в конце </w:t>
            </w:r>
            <w:r w:rsidRPr="0068191D">
              <w:rPr>
                <w:rFonts w:ascii="Times New Roman" w:hAnsi="Times New Roman" w:cs="Times New Roman"/>
                <w:b/>
                <w:sz w:val="24"/>
                <w:szCs w:val="24"/>
                <w:lang w:val="en-US"/>
              </w:rPr>
              <w:t>XIX</w:t>
            </w:r>
            <w:r w:rsidRPr="0068191D">
              <w:rPr>
                <w:rFonts w:ascii="Times New Roman" w:hAnsi="Times New Roman" w:cs="Times New Roman"/>
                <w:b/>
                <w:sz w:val="24"/>
                <w:szCs w:val="24"/>
              </w:rPr>
              <w:t xml:space="preserve"> века. Успехи и проблемы индустриального общества.</w:t>
            </w:r>
          </w:p>
          <w:p w:rsidR="0068191D" w:rsidRPr="0024275D" w:rsidRDefault="0068191D" w:rsidP="00D075DC">
            <w:pPr>
              <w:jc w:val="both"/>
              <w:rPr>
                <w:rFonts w:ascii="Times New Roman" w:hAnsi="Times New Roman" w:cs="Times New Roman"/>
                <w:sz w:val="24"/>
                <w:szCs w:val="24"/>
              </w:rPr>
            </w:pPr>
          </w:p>
        </w:tc>
        <w:tc>
          <w:tcPr>
            <w:tcW w:w="1418" w:type="dxa"/>
            <w:vAlign w:val="center"/>
          </w:tcPr>
          <w:p w:rsidR="0068191D" w:rsidRPr="0024275D" w:rsidRDefault="0068191D" w:rsidP="00D075DC">
            <w:pPr>
              <w:ind w:firstLine="567"/>
              <w:jc w:val="both"/>
              <w:rPr>
                <w:rFonts w:ascii="Times New Roman" w:hAnsi="Times New Roman" w:cs="Times New Roman"/>
                <w:sz w:val="24"/>
                <w:szCs w:val="24"/>
              </w:rPr>
            </w:pPr>
            <w:r w:rsidRPr="0024275D">
              <w:rPr>
                <w:rFonts w:ascii="Times New Roman" w:hAnsi="Times New Roman" w:cs="Times New Roman"/>
                <w:sz w:val="24"/>
                <w:szCs w:val="24"/>
              </w:rPr>
              <w:t>4</w:t>
            </w:r>
          </w:p>
          <w:p w:rsidR="0068191D" w:rsidRPr="0024275D" w:rsidRDefault="0068191D" w:rsidP="00D075DC">
            <w:pPr>
              <w:ind w:firstLine="567"/>
              <w:jc w:val="both"/>
              <w:rPr>
                <w:rFonts w:ascii="Times New Roman" w:hAnsi="Times New Roman" w:cs="Times New Roman"/>
                <w:sz w:val="24"/>
                <w:szCs w:val="24"/>
              </w:rPr>
            </w:pPr>
          </w:p>
          <w:p w:rsidR="0068191D" w:rsidRPr="0024275D" w:rsidRDefault="0068191D" w:rsidP="00D075DC">
            <w:pPr>
              <w:ind w:firstLine="567"/>
              <w:jc w:val="both"/>
              <w:rPr>
                <w:rFonts w:ascii="Times New Roman" w:hAnsi="Times New Roman" w:cs="Times New Roman"/>
                <w:sz w:val="24"/>
                <w:szCs w:val="24"/>
              </w:rPr>
            </w:pPr>
          </w:p>
        </w:tc>
      </w:tr>
      <w:tr w:rsidR="0068191D" w:rsidRPr="0024275D" w:rsidTr="00EE2F96">
        <w:trPr>
          <w:trHeight w:val="111"/>
        </w:trPr>
        <w:tc>
          <w:tcPr>
            <w:tcW w:w="1155" w:type="dxa"/>
          </w:tcPr>
          <w:p w:rsidR="0068191D" w:rsidRPr="009726A8" w:rsidRDefault="0068191D" w:rsidP="00D075DC">
            <w:pPr>
              <w:pStyle w:val="a5"/>
              <w:rPr>
                <w:rFonts w:ascii="Times New Roman" w:eastAsia="Calibri" w:hAnsi="Times New Roman" w:cs="Times New Roman"/>
              </w:rPr>
            </w:pPr>
            <w:r>
              <w:rPr>
                <w:rFonts w:ascii="Times New Roman" w:eastAsia="Calibri" w:hAnsi="Times New Roman" w:cs="Times New Roman"/>
              </w:rPr>
              <w:t>14</w:t>
            </w:r>
          </w:p>
        </w:tc>
        <w:tc>
          <w:tcPr>
            <w:tcW w:w="6074" w:type="dxa"/>
            <w:gridSpan w:val="2"/>
          </w:tcPr>
          <w:p w:rsidR="0068191D" w:rsidRPr="009726A8" w:rsidRDefault="0068191D" w:rsidP="00D075DC">
            <w:pPr>
              <w:jc w:val="both"/>
              <w:rPr>
                <w:rFonts w:ascii="Times New Roman" w:eastAsia="MS Mincho" w:hAnsi="Times New Roman" w:cs="Times New Roman"/>
                <w:sz w:val="24"/>
                <w:szCs w:val="24"/>
                <w:lang w:eastAsia="ja-JP"/>
              </w:rPr>
            </w:pPr>
            <w:r>
              <w:rPr>
                <w:rFonts w:ascii="Times New Roman" w:eastAsia="Times New Roman" w:hAnsi="Times New Roman" w:cs="Times New Roman"/>
                <w:sz w:val="24"/>
                <w:szCs w:val="24"/>
              </w:rPr>
              <w:t xml:space="preserve">Германская </w:t>
            </w:r>
            <w:proofErr w:type="spellStart"/>
            <w:r>
              <w:rPr>
                <w:rFonts w:ascii="Times New Roman" w:eastAsia="Times New Roman" w:hAnsi="Times New Roman" w:cs="Times New Roman"/>
                <w:sz w:val="24"/>
                <w:szCs w:val="24"/>
              </w:rPr>
              <w:t>империя</w:t>
            </w:r>
            <w:proofErr w:type="gramStart"/>
            <w:r w:rsidRPr="009726A8">
              <w:rPr>
                <w:rFonts w:ascii="Times New Roman" w:eastAsia="Times New Roman" w:hAnsi="Times New Roman" w:cs="Times New Roman"/>
                <w:sz w:val="24"/>
                <w:szCs w:val="24"/>
              </w:rPr>
              <w:t>:б</w:t>
            </w:r>
            <w:proofErr w:type="gramEnd"/>
            <w:r w:rsidRPr="009726A8">
              <w:rPr>
                <w:rFonts w:ascii="Times New Roman" w:eastAsia="Times New Roman" w:hAnsi="Times New Roman" w:cs="Times New Roman"/>
                <w:sz w:val="24"/>
                <w:szCs w:val="24"/>
              </w:rPr>
              <w:t>орьба</w:t>
            </w:r>
            <w:proofErr w:type="spellEnd"/>
            <w:r w:rsidRPr="009726A8">
              <w:rPr>
                <w:rFonts w:ascii="Times New Roman" w:eastAsia="Times New Roman" w:hAnsi="Times New Roman" w:cs="Times New Roman"/>
                <w:sz w:val="24"/>
                <w:szCs w:val="24"/>
              </w:rPr>
              <w:t xml:space="preserve"> за «место под солнцем»</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1</w:t>
            </w:r>
          </w:p>
        </w:tc>
      </w:tr>
      <w:tr w:rsidR="0068191D" w:rsidRPr="0024275D" w:rsidTr="00EE2F96">
        <w:trPr>
          <w:trHeight w:val="135"/>
        </w:trPr>
        <w:tc>
          <w:tcPr>
            <w:tcW w:w="1155" w:type="dxa"/>
          </w:tcPr>
          <w:p w:rsidR="0068191D" w:rsidRPr="009726A8" w:rsidRDefault="0068191D" w:rsidP="00D075DC">
            <w:pPr>
              <w:pStyle w:val="a5"/>
              <w:rPr>
                <w:rFonts w:ascii="Times New Roman" w:eastAsia="Calibri" w:hAnsi="Times New Roman" w:cs="Times New Roman"/>
              </w:rPr>
            </w:pPr>
            <w:r>
              <w:rPr>
                <w:rFonts w:ascii="Times New Roman" w:eastAsia="Calibri" w:hAnsi="Times New Roman" w:cs="Times New Roman"/>
              </w:rPr>
              <w:t>15</w:t>
            </w:r>
          </w:p>
        </w:tc>
        <w:tc>
          <w:tcPr>
            <w:tcW w:w="6074" w:type="dxa"/>
            <w:gridSpan w:val="2"/>
          </w:tcPr>
          <w:p w:rsidR="0068191D" w:rsidRPr="009726A8" w:rsidRDefault="0068191D" w:rsidP="00D075DC">
            <w:pPr>
              <w:jc w:val="both"/>
              <w:rPr>
                <w:rFonts w:ascii="Times New Roman" w:eastAsia="MS Mincho" w:hAnsi="Times New Roman" w:cs="Times New Roman"/>
                <w:sz w:val="24"/>
                <w:szCs w:val="24"/>
                <w:lang w:eastAsia="ja-JP"/>
              </w:rPr>
            </w:pPr>
            <w:r w:rsidRPr="009726A8">
              <w:rPr>
                <w:rFonts w:ascii="Times New Roman" w:eastAsia="Times New Roman" w:hAnsi="Times New Roman" w:cs="Times New Roman"/>
                <w:sz w:val="24"/>
                <w:szCs w:val="24"/>
              </w:rPr>
              <w:t>Великобритания: конец Викторианской эпохи.</w:t>
            </w:r>
          </w:p>
        </w:tc>
        <w:tc>
          <w:tcPr>
            <w:tcW w:w="1418" w:type="dxa"/>
          </w:tcPr>
          <w:p w:rsidR="0068191D" w:rsidRPr="009726A8" w:rsidRDefault="0068191D" w:rsidP="0068191D">
            <w:pPr>
              <w:jc w:val="center"/>
              <w:rPr>
                <w:rFonts w:ascii="Times New Roman" w:eastAsia="Times New Roman" w:hAnsi="Times New Roman" w:cs="Times New Roman"/>
                <w:sz w:val="24"/>
                <w:szCs w:val="24"/>
              </w:rPr>
            </w:pPr>
            <w:r w:rsidRPr="009726A8">
              <w:rPr>
                <w:rFonts w:ascii="Times New Roman" w:eastAsia="Times New Roman" w:hAnsi="Times New Roman" w:cs="Times New Roman"/>
                <w:sz w:val="24"/>
                <w:szCs w:val="24"/>
              </w:rPr>
              <w:t>1</w:t>
            </w:r>
          </w:p>
          <w:p w:rsidR="0068191D" w:rsidRPr="009726A8" w:rsidRDefault="0068191D" w:rsidP="0068191D">
            <w:pPr>
              <w:jc w:val="center"/>
              <w:rPr>
                <w:rFonts w:ascii="Times New Roman" w:eastAsia="MS Mincho" w:hAnsi="Times New Roman" w:cs="Times New Roman"/>
                <w:sz w:val="24"/>
                <w:szCs w:val="24"/>
                <w:lang w:eastAsia="ja-JP"/>
              </w:rPr>
            </w:pPr>
          </w:p>
        </w:tc>
      </w:tr>
      <w:tr w:rsidR="0068191D" w:rsidRPr="0024275D" w:rsidTr="00EE2F96">
        <w:trPr>
          <w:trHeight w:val="126"/>
        </w:trPr>
        <w:tc>
          <w:tcPr>
            <w:tcW w:w="1155" w:type="dxa"/>
          </w:tcPr>
          <w:p w:rsidR="0068191D" w:rsidRPr="009726A8" w:rsidRDefault="0068191D" w:rsidP="00D075DC">
            <w:pPr>
              <w:pStyle w:val="a5"/>
              <w:rPr>
                <w:rFonts w:ascii="Times New Roman" w:eastAsia="Calibri" w:hAnsi="Times New Roman" w:cs="Times New Roman"/>
              </w:rPr>
            </w:pPr>
            <w:r>
              <w:rPr>
                <w:rFonts w:ascii="Times New Roman" w:eastAsia="Calibri" w:hAnsi="Times New Roman" w:cs="Times New Roman"/>
              </w:rPr>
              <w:t>16</w:t>
            </w:r>
          </w:p>
        </w:tc>
        <w:tc>
          <w:tcPr>
            <w:tcW w:w="6074" w:type="dxa"/>
            <w:gridSpan w:val="2"/>
          </w:tcPr>
          <w:p w:rsidR="0068191D" w:rsidRPr="009726A8" w:rsidRDefault="0068191D" w:rsidP="00D075DC">
            <w:pPr>
              <w:jc w:val="both"/>
              <w:rPr>
                <w:rFonts w:ascii="Times New Roman" w:eastAsia="MS Mincho" w:hAnsi="Times New Roman" w:cs="Times New Roman"/>
                <w:sz w:val="24"/>
                <w:szCs w:val="24"/>
                <w:lang w:eastAsia="ja-JP"/>
              </w:rPr>
            </w:pPr>
            <w:r w:rsidRPr="009726A8">
              <w:rPr>
                <w:rFonts w:ascii="Times New Roman" w:eastAsia="Times New Roman" w:hAnsi="Times New Roman" w:cs="Times New Roman"/>
                <w:sz w:val="24"/>
                <w:szCs w:val="24"/>
              </w:rPr>
              <w:t>Франция:</w:t>
            </w:r>
            <w:r>
              <w:rPr>
                <w:rFonts w:ascii="Times New Roman" w:eastAsia="Times New Roman" w:hAnsi="Times New Roman" w:cs="Times New Roman"/>
                <w:sz w:val="24"/>
                <w:szCs w:val="24"/>
              </w:rPr>
              <w:t xml:space="preserve"> </w:t>
            </w:r>
            <w:r w:rsidRPr="009726A8">
              <w:rPr>
                <w:rFonts w:ascii="Times New Roman" w:eastAsia="Times New Roman" w:hAnsi="Times New Roman" w:cs="Times New Roman"/>
                <w:sz w:val="24"/>
                <w:szCs w:val="24"/>
              </w:rPr>
              <w:t>Третья республика.</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1</w:t>
            </w:r>
          </w:p>
        </w:tc>
      </w:tr>
      <w:tr w:rsidR="0068191D" w:rsidRPr="0024275D" w:rsidTr="00EE2F96">
        <w:trPr>
          <w:trHeight w:val="976"/>
        </w:trPr>
        <w:tc>
          <w:tcPr>
            <w:tcW w:w="1155" w:type="dxa"/>
          </w:tcPr>
          <w:p w:rsidR="0068191D" w:rsidRPr="009726A8" w:rsidRDefault="0068191D" w:rsidP="00D075DC">
            <w:pPr>
              <w:pStyle w:val="a5"/>
              <w:rPr>
                <w:rFonts w:ascii="Times New Roman" w:hAnsi="Times New Roman" w:cs="Times New Roman"/>
              </w:rPr>
            </w:pPr>
            <w:r>
              <w:rPr>
                <w:rFonts w:ascii="Times New Roman" w:hAnsi="Times New Roman" w:cs="Times New Roman"/>
              </w:rPr>
              <w:t>17</w:t>
            </w:r>
          </w:p>
        </w:tc>
        <w:tc>
          <w:tcPr>
            <w:tcW w:w="6074" w:type="dxa"/>
            <w:gridSpan w:val="2"/>
          </w:tcPr>
          <w:p w:rsidR="0068191D" w:rsidRDefault="0068191D" w:rsidP="00D075DC">
            <w:pPr>
              <w:jc w:val="both"/>
              <w:rPr>
                <w:rFonts w:ascii="Times New Roman" w:eastAsia="Times New Roman" w:hAnsi="Times New Roman" w:cs="Times New Roman"/>
                <w:sz w:val="24"/>
                <w:szCs w:val="24"/>
              </w:rPr>
            </w:pPr>
            <w:r w:rsidRPr="009726A8">
              <w:rPr>
                <w:rFonts w:ascii="Times New Roman" w:eastAsia="Times New Roman" w:hAnsi="Times New Roman" w:cs="Times New Roman"/>
                <w:sz w:val="24"/>
                <w:szCs w:val="24"/>
              </w:rPr>
              <w:t>Италия: время реформ и колониальных захватов.</w:t>
            </w:r>
          </w:p>
          <w:p w:rsidR="0068191D" w:rsidRPr="009726A8" w:rsidRDefault="0068191D" w:rsidP="00D075DC">
            <w:pPr>
              <w:jc w:val="both"/>
              <w:rPr>
                <w:rFonts w:ascii="Times New Roman" w:eastAsia="MS Mincho" w:hAnsi="Times New Roman" w:cs="Times New Roman"/>
                <w:sz w:val="24"/>
                <w:szCs w:val="24"/>
                <w:lang w:eastAsia="ja-JP"/>
              </w:rPr>
            </w:pPr>
            <w:r w:rsidRPr="009726A8">
              <w:rPr>
                <w:rFonts w:ascii="Times New Roman" w:eastAsia="Times New Roman" w:hAnsi="Times New Roman" w:cs="Times New Roman"/>
                <w:sz w:val="24"/>
                <w:szCs w:val="24"/>
              </w:rPr>
              <w:t>От Австрийской империи к Австро-Венгрии: поиски выхода из кризиса.</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1</w:t>
            </w:r>
          </w:p>
        </w:tc>
      </w:tr>
      <w:tr w:rsidR="0068191D" w:rsidRPr="0024275D" w:rsidTr="00EE2F96">
        <w:trPr>
          <w:trHeight w:val="285"/>
        </w:trPr>
        <w:tc>
          <w:tcPr>
            <w:tcW w:w="1155" w:type="dxa"/>
          </w:tcPr>
          <w:p w:rsidR="0068191D" w:rsidRDefault="0068191D" w:rsidP="00D075DC">
            <w:pPr>
              <w:pStyle w:val="a5"/>
              <w:rPr>
                <w:rFonts w:ascii="Times New Roman" w:hAnsi="Times New Roman" w:cs="Times New Roman"/>
              </w:rPr>
            </w:pPr>
          </w:p>
        </w:tc>
        <w:tc>
          <w:tcPr>
            <w:tcW w:w="6074" w:type="dxa"/>
            <w:gridSpan w:val="2"/>
          </w:tcPr>
          <w:p w:rsidR="0068191D" w:rsidRPr="009726A8" w:rsidRDefault="0068191D" w:rsidP="00D075DC">
            <w:pPr>
              <w:jc w:val="both"/>
              <w:rPr>
                <w:rFonts w:ascii="Times New Roman" w:eastAsia="Times New Roman" w:hAnsi="Times New Roman" w:cs="Times New Roman"/>
                <w:sz w:val="24"/>
                <w:szCs w:val="24"/>
              </w:rPr>
            </w:pPr>
            <w:r w:rsidRPr="005B1A45">
              <w:rPr>
                <w:rFonts w:ascii="Times New Roman" w:eastAsia="MS Mincho" w:hAnsi="Times New Roman" w:cs="Times New Roman"/>
                <w:b/>
                <w:sz w:val="24"/>
                <w:szCs w:val="24"/>
                <w:lang w:eastAsia="ja-JP"/>
              </w:rPr>
              <w:t>Две Америки.</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r>
      <w:tr w:rsidR="0068191D" w:rsidRPr="0024275D" w:rsidTr="00EE2F96">
        <w:trPr>
          <w:trHeight w:val="354"/>
        </w:trPr>
        <w:tc>
          <w:tcPr>
            <w:tcW w:w="1155" w:type="dxa"/>
          </w:tcPr>
          <w:p w:rsidR="0068191D" w:rsidRPr="009726A8" w:rsidRDefault="0068191D" w:rsidP="00D075DC">
            <w:pPr>
              <w:pStyle w:val="a5"/>
              <w:rPr>
                <w:rFonts w:ascii="Times New Roman" w:hAnsi="Times New Roman" w:cs="Times New Roman"/>
              </w:rPr>
            </w:pPr>
            <w:r w:rsidRPr="009726A8">
              <w:rPr>
                <w:rFonts w:ascii="Times New Roman" w:hAnsi="Times New Roman" w:cs="Times New Roman"/>
              </w:rPr>
              <w:t>1</w:t>
            </w:r>
            <w:r>
              <w:rPr>
                <w:rFonts w:ascii="Times New Roman" w:hAnsi="Times New Roman" w:cs="Times New Roman"/>
              </w:rPr>
              <w:t>8</w:t>
            </w:r>
          </w:p>
        </w:tc>
        <w:tc>
          <w:tcPr>
            <w:tcW w:w="6074" w:type="dxa"/>
            <w:gridSpan w:val="2"/>
          </w:tcPr>
          <w:p w:rsidR="0068191D" w:rsidRPr="009726A8" w:rsidRDefault="0068191D" w:rsidP="00D075DC">
            <w:pPr>
              <w:jc w:val="both"/>
              <w:rPr>
                <w:rFonts w:ascii="Times New Roman" w:eastAsia="Times New Roman" w:hAnsi="Times New Roman" w:cs="Times New Roman"/>
                <w:color w:val="000000"/>
                <w:sz w:val="24"/>
                <w:szCs w:val="24"/>
              </w:rPr>
            </w:pPr>
            <w:r w:rsidRPr="009726A8">
              <w:rPr>
                <w:rFonts w:ascii="Times New Roman" w:eastAsia="Times New Roman" w:hAnsi="Times New Roman" w:cs="Times New Roman"/>
                <w:color w:val="000000"/>
                <w:sz w:val="24"/>
                <w:szCs w:val="24"/>
              </w:rPr>
              <w:t xml:space="preserve">США в </w:t>
            </w:r>
            <w:r w:rsidRPr="009726A8">
              <w:rPr>
                <w:rFonts w:ascii="Times New Roman" w:eastAsia="Times New Roman" w:hAnsi="Times New Roman" w:cs="Times New Roman"/>
                <w:color w:val="000000"/>
                <w:sz w:val="24"/>
                <w:szCs w:val="24"/>
                <w:lang w:val="en-US"/>
              </w:rPr>
              <w:t>XIX</w:t>
            </w:r>
            <w:r w:rsidRPr="009726A8">
              <w:rPr>
                <w:rFonts w:ascii="Times New Roman" w:eastAsia="Times New Roman" w:hAnsi="Times New Roman" w:cs="Times New Roman"/>
                <w:color w:val="000000"/>
                <w:sz w:val="24"/>
                <w:szCs w:val="24"/>
              </w:rPr>
              <w:t xml:space="preserve"> веке: модернизация, отмена рабства и сохранение республики. </w:t>
            </w:r>
          </w:p>
          <w:p w:rsidR="0068191D" w:rsidRPr="009726A8" w:rsidRDefault="0068191D" w:rsidP="00D075DC">
            <w:pPr>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США: империализм и вступление в мировую политику.</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p>
        </w:tc>
      </w:tr>
      <w:tr w:rsidR="0068191D" w:rsidRPr="0024275D" w:rsidTr="00EE2F96">
        <w:trPr>
          <w:trHeight w:val="126"/>
        </w:trPr>
        <w:tc>
          <w:tcPr>
            <w:tcW w:w="1155" w:type="dxa"/>
          </w:tcPr>
          <w:p w:rsidR="0068191D" w:rsidRPr="009726A8" w:rsidRDefault="0068191D" w:rsidP="00D075DC">
            <w:pPr>
              <w:pStyle w:val="a5"/>
              <w:rPr>
                <w:rFonts w:ascii="Times New Roman" w:hAnsi="Times New Roman" w:cs="Times New Roman"/>
              </w:rPr>
            </w:pPr>
            <w:r>
              <w:rPr>
                <w:rFonts w:ascii="Times New Roman" w:hAnsi="Times New Roman" w:cs="Times New Roman"/>
              </w:rPr>
              <w:t>19</w:t>
            </w:r>
          </w:p>
        </w:tc>
        <w:tc>
          <w:tcPr>
            <w:tcW w:w="6074" w:type="dxa"/>
            <w:gridSpan w:val="2"/>
          </w:tcPr>
          <w:p w:rsidR="0068191D" w:rsidRPr="009726A8" w:rsidRDefault="0068191D" w:rsidP="00D075DC">
            <w:pPr>
              <w:jc w:val="both"/>
              <w:rPr>
                <w:rFonts w:ascii="Times New Roman" w:eastAsia="MS Mincho" w:hAnsi="Times New Roman" w:cs="Times New Roman"/>
                <w:sz w:val="24"/>
                <w:szCs w:val="24"/>
                <w:lang w:eastAsia="ja-JP"/>
              </w:rPr>
            </w:pPr>
            <w:r w:rsidRPr="009726A8">
              <w:rPr>
                <w:rFonts w:ascii="Times New Roman" w:eastAsia="Times New Roman" w:hAnsi="Times New Roman" w:cs="Times New Roman"/>
                <w:sz w:val="24"/>
                <w:szCs w:val="24"/>
              </w:rPr>
              <w:t xml:space="preserve">Латинская Америка в   </w:t>
            </w:r>
            <w:r w:rsidRPr="009726A8">
              <w:rPr>
                <w:rFonts w:ascii="Times New Roman" w:eastAsia="Times New Roman" w:hAnsi="Times New Roman" w:cs="Times New Roman"/>
                <w:sz w:val="24"/>
                <w:szCs w:val="24"/>
                <w:lang w:val="en-US"/>
              </w:rPr>
              <w:t>XIX</w:t>
            </w:r>
            <w:r w:rsidRPr="009726A8">
              <w:rPr>
                <w:rFonts w:ascii="Times New Roman" w:eastAsia="Times New Roman" w:hAnsi="Times New Roman" w:cs="Times New Roman"/>
                <w:sz w:val="24"/>
                <w:szCs w:val="24"/>
              </w:rPr>
              <w:t xml:space="preserve"> – начале </w:t>
            </w:r>
            <w:r w:rsidRPr="009726A8">
              <w:rPr>
                <w:rFonts w:ascii="Times New Roman" w:eastAsia="Times New Roman" w:hAnsi="Times New Roman" w:cs="Times New Roman"/>
                <w:sz w:val="24"/>
                <w:szCs w:val="24"/>
                <w:lang w:val="en-US"/>
              </w:rPr>
              <w:t>XX</w:t>
            </w:r>
            <w:r w:rsidRPr="009726A8">
              <w:rPr>
                <w:rFonts w:ascii="Times New Roman" w:eastAsia="Times New Roman" w:hAnsi="Times New Roman" w:cs="Times New Roman"/>
                <w:sz w:val="24"/>
                <w:szCs w:val="24"/>
              </w:rPr>
              <w:t xml:space="preserve"> </w:t>
            </w:r>
            <w:proofErr w:type="gramStart"/>
            <w:r w:rsidRPr="009726A8">
              <w:rPr>
                <w:rFonts w:ascii="Times New Roman" w:eastAsia="Times New Roman" w:hAnsi="Times New Roman" w:cs="Times New Roman"/>
                <w:sz w:val="24"/>
                <w:szCs w:val="24"/>
              </w:rPr>
              <w:t>в</w:t>
            </w:r>
            <w:proofErr w:type="gramEnd"/>
            <w:r w:rsidRPr="009726A8">
              <w:rPr>
                <w:rFonts w:ascii="Times New Roman" w:eastAsia="Times New Roman" w:hAnsi="Times New Roman" w:cs="Times New Roman"/>
                <w:sz w:val="24"/>
                <w:szCs w:val="24"/>
              </w:rPr>
              <w:t>.: время перемен.</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1</w:t>
            </w:r>
          </w:p>
        </w:tc>
      </w:tr>
      <w:tr w:rsidR="0068191D" w:rsidRPr="0024275D" w:rsidTr="00EE2F96">
        <w:trPr>
          <w:trHeight w:val="135"/>
        </w:trPr>
        <w:tc>
          <w:tcPr>
            <w:tcW w:w="1155" w:type="dxa"/>
          </w:tcPr>
          <w:p w:rsidR="0068191D" w:rsidRDefault="0068191D" w:rsidP="00D075DC">
            <w:pPr>
              <w:pStyle w:val="a5"/>
              <w:rPr>
                <w:rFonts w:ascii="Times New Roman" w:hAnsi="Times New Roman" w:cs="Times New Roman"/>
              </w:rPr>
            </w:pPr>
          </w:p>
        </w:tc>
        <w:tc>
          <w:tcPr>
            <w:tcW w:w="6074" w:type="dxa"/>
            <w:gridSpan w:val="2"/>
          </w:tcPr>
          <w:p w:rsidR="0068191D" w:rsidRDefault="0068191D" w:rsidP="00D075DC">
            <w:pPr>
              <w:jc w:val="both"/>
              <w:rPr>
                <w:rFonts w:ascii="Times New Roman" w:eastAsia="Times New Roman" w:hAnsi="Times New Roman" w:cs="Times New Roman"/>
                <w:sz w:val="24"/>
                <w:szCs w:val="24"/>
              </w:rPr>
            </w:pPr>
            <w:r w:rsidRPr="005B1A45">
              <w:rPr>
                <w:rFonts w:ascii="Times New Roman" w:eastAsia="Times New Roman" w:hAnsi="Times New Roman" w:cs="Times New Roman"/>
                <w:b/>
                <w:sz w:val="24"/>
                <w:szCs w:val="24"/>
              </w:rPr>
              <w:t>Традиционные общества перед выбором: модернизация или потеря независимости.</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p>
        </w:tc>
      </w:tr>
      <w:tr w:rsidR="0068191D" w:rsidRPr="0024275D" w:rsidTr="00EE2F96">
        <w:trPr>
          <w:trHeight w:val="90"/>
        </w:trPr>
        <w:tc>
          <w:tcPr>
            <w:tcW w:w="1155" w:type="dxa"/>
          </w:tcPr>
          <w:p w:rsidR="0068191D" w:rsidRPr="009726A8" w:rsidRDefault="0068191D" w:rsidP="00D075DC">
            <w:pPr>
              <w:pStyle w:val="a5"/>
              <w:rPr>
                <w:rFonts w:ascii="Times New Roman" w:eastAsia="Calibri" w:hAnsi="Times New Roman" w:cs="Times New Roman"/>
              </w:rPr>
            </w:pPr>
            <w:r>
              <w:rPr>
                <w:rFonts w:ascii="Times New Roman" w:eastAsia="Calibri" w:hAnsi="Times New Roman" w:cs="Times New Roman"/>
              </w:rPr>
              <w:t>20</w:t>
            </w:r>
          </w:p>
        </w:tc>
        <w:tc>
          <w:tcPr>
            <w:tcW w:w="6074" w:type="dxa"/>
            <w:gridSpan w:val="2"/>
          </w:tcPr>
          <w:p w:rsidR="0068191D" w:rsidRPr="009726A8" w:rsidRDefault="0068191D" w:rsidP="00D075DC">
            <w:pPr>
              <w:jc w:val="both"/>
              <w:rPr>
                <w:rFonts w:ascii="Times New Roman" w:eastAsia="Times New Roman" w:hAnsi="Times New Roman" w:cs="Times New Roman"/>
                <w:sz w:val="24"/>
                <w:szCs w:val="24"/>
              </w:rPr>
            </w:pPr>
            <w:r w:rsidRPr="009726A8">
              <w:rPr>
                <w:rFonts w:ascii="Times New Roman" w:eastAsia="Times New Roman" w:hAnsi="Times New Roman" w:cs="Times New Roman"/>
                <w:sz w:val="24"/>
                <w:szCs w:val="24"/>
              </w:rPr>
              <w:t>Япония на пути модернизации: «восточная морал</w:t>
            </w:r>
            <w:proofErr w:type="gramStart"/>
            <w:r w:rsidRPr="009726A8">
              <w:rPr>
                <w:rFonts w:ascii="Times New Roman" w:eastAsia="Times New Roman" w:hAnsi="Times New Roman" w:cs="Times New Roman"/>
                <w:sz w:val="24"/>
                <w:szCs w:val="24"/>
              </w:rPr>
              <w:t>ь-</w:t>
            </w:r>
            <w:proofErr w:type="gramEnd"/>
            <w:r w:rsidRPr="009726A8">
              <w:rPr>
                <w:rFonts w:ascii="Times New Roman" w:eastAsia="Times New Roman" w:hAnsi="Times New Roman" w:cs="Times New Roman"/>
                <w:sz w:val="24"/>
                <w:szCs w:val="24"/>
              </w:rPr>
              <w:t xml:space="preserve"> западная техника»</w:t>
            </w:r>
          </w:p>
          <w:p w:rsidR="0068191D" w:rsidRPr="009726A8" w:rsidRDefault="0068191D" w:rsidP="00D075DC">
            <w:pPr>
              <w:jc w:val="both"/>
              <w:rPr>
                <w:rFonts w:ascii="Times New Roman" w:eastAsia="MS Mincho" w:hAnsi="Times New Roman" w:cs="Times New Roman"/>
                <w:sz w:val="24"/>
                <w:szCs w:val="24"/>
                <w:lang w:eastAsia="ja-JP"/>
              </w:rPr>
            </w:pPr>
            <w:r w:rsidRPr="009726A8">
              <w:rPr>
                <w:rFonts w:ascii="Times New Roman" w:eastAsia="Times New Roman" w:hAnsi="Times New Roman" w:cs="Times New Roman"/>
                <w:sz w:val="24"/>
                <w:szCs w:val="24"/>
              </w:rPr>
              <w:t>Китай: традиции против модернизации</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p>
        </w:tc>
      </w:tr>
      <w:tr w:rsidR="0068191D" w:rsidRPr="0024275D" w:rsidTr="00EE2F96">
        <w:trPr>
          <w:trHeight w:val="180"/>
        </w:trPr>
        <w:tc>
          <w:tcPr>
            <w:tcW w:w="1155" w:type="dxa"/>
          </w:tcPr>
          <w:p w:rsidR="0068191D" w:rsidRPr="009726A8" w:rsidRDefault="0068191D" w:rsidP="00D075DC">
            <w:pPr>
              <w:pStyle w:val="a5"/>
              <w:rPr>
                <w:rFonts w:ascii="Times New Roman" w:eastAsia="Calibri" w:hAnsi="Times New Roman" w:cs="Times New Roman"/>
              </w:rPr>
            </w:pPr>
            <w:r>
              <w:rPr>
                <w:rFonts w:ascii="Times New Roman" w:eastAsia="Calibri" w:hAnsi="Times New Roman" w:cs="Times New Roman"/>
              </w:rPr>
              <w:t>21</w:t>
            </w:r>
          </w:p>
        </w:tc>
        <w:tc>
          <w:tcPr>
            <w:tcW w:w="6074" w:type="dxa"/>
            <w:gridSpan w:val="2"/>
          </w:tcPr>
          <w:p w:rsidR="0068191D" w:rsidRPr="009726A8" w:rsidRDefault="0068191D" w:rsidP="00D075DC">
            <w:pPr>
              <w:jc w:val="both"/>
              <w:rPr>
                <w:rFonts w:ascii="Times New Roman" w:eastAsia="MS Mincho" w:hAnsi="Times New Roman" w:cs="Times New Roman"/>
                <w:sz w:val="24"/>
                <w:szCs w:val="24"/>
                <w:lang w:eastAsia="ja-JP"/>
              </w:rPr>
            </w:pPr>
            <w:r w:rsidRPr="009726A8">
              <w:rPr>
                <w:rFonts w:ascii="Times New Roman" w:eastAsia="Times New Roman" w:hAnsi="Times New Roman" w:cs="Times New Roman"/>
                <w:sz w:val="24"/>
                <w:szCs w:val="24"/>
              </w:rPr>
              <w:t>Индия: насильственное разрушение традиционного общества.</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1</w:t>
            </w:r>
          </w:p>
        </w:tc>
      </w:tr>
      <w:tr w:rsidR="0068191D" w:rsidRPr="0024275D" w:rsidTr="00EE2F96">
        <w:trPr>
          <w:trHeight w:val="240"/>
        </w:trPr>
        <w:tc>
          <w:tcPr>
            <w:tcW w:w="1155" w:type="dxa"/>
          </w:tcPr>
          <w:p w:rsidR="0068191D" w:rsidRPr="009726A8" w:rsidRDefault="0068191D" w:rsidP="00D075DC">
            <w:pPr>
              <w:pStyle w:val="a5"/>
              <w:rPr>
                <w:rFonts w:ascii="Times New Roman" w:eastAsia="Calibri" w:hAnsi="Times New Roman" w:cs="Times New Roman"/>
              </w:rPr>
            </w:pPr>
            <w:r>
              <w:rPr>
                <w:rFonts w:ascii="Times New Roman" w:eastAsia="Calibri" w:hAnsi="Times New Roman" w:cs="Times New Roman"/>
              </w:rPr>
              <w:t>22</w:t>
            </w:r>
          </w:p>
        </w:tc>
        <w:tc>
          <w:tcPr>
            <w:tcW w:w="6074" w:type="dxa"/>
            <w:gridSpan w:val="2"/>
          </w:tcPr>
          <w:p w:rsidR="0068191D" w:rsidRPr="00C46D06" w:rsidRDefault="0068191D" w:rsidP="00EE2F96">
            <w:pPr>
              <w:jc w:val="both"/>
              <w:rPr>
                <w:rFonts w:ascii="Times New Roman" w:eastAsia="MS Mincho" w:hAnsi="Times New Roman" w:cs="Times New Roman"/>
                <w:sz w:val="24"/>
                <w:szCs w:val="24"/>
                <w:lang w:eastAsia="ja-JP"/>
              </w:rPr>
            </w:pPr>
            <w:r w:rsidRPr="009726A8">
              <w:rPr>
                <w:rFonts w:ascii="Times New Roman" w:eastAsia="Times New Roman" w:hAnsi="Times New Roman" w:cs="Times New Roman"/>
                <w:sz w:val="24"/>
                <w:szCs w:val="24"/>
              </w:rPr>
              <w:t xml:space="preserve">Африка: континент в эпоху перемен.  </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sidRPr="009726A8">
              <w:rPr>
                <w:rFonts w:ascii="Times New Roman" w:eastAsia="MS Mincho" w:hAnsi="Times New Roman" w:cs="Times New Roman"/>
                <w:sz w:val="24"/>
                <w:szCs w:val="24"/>
                <w:lang w:eastAsia="ja-JP"/>
              </w:rPr>
              <w:t>1</w:t>
            </w:r>
          </w:p>
        </w:tc>
      </w:tr>
      <w:tr w:rsidR="0068191D" w:rsidRPr="0024275D" w:rsidTr="00EE2F96">
        <w:trPr>
          <w:trHeight w:val="153"/>
        </w:trPr>
        <w:tc>
          <w:tcPr>
            <w:tcW w:w="1155" w:type="dxa"/>
          </w:tcPr>
          <w:p w:rsidR="0068191D" w:rsidRDefault="0068191D" w:rsidP="00D075DC">
            <w:pPr>
              <w:pStyle w:val="a5"/>
              <w:rPr>
                <w:rFonts w:ascii="Times New Roman" w:hAnsi="Times New Roman" w:cs="Times New Roman"/>
              </w:rPr>
            </w:pPr>
            <w:r>
              <w:rPr>
                <w:rFonts w:ascii="Times New Roman" w:hAnsi="Times New Roman" w:cs="Times New Roman"/>
              </w:rPr>
              <w:t>23</w:t>
            </w:r>
          </w:p>
        </w:tc>
        <w:tc>
          <w:tcPr>
            <w:tcW w:w="6074" w:type="dxa"/>
            <w:gridSpan w:val="2"/>
          </w:tcPr>
          <w:p w:rsidR="0068191D" w:rsidRDefault="0068191D" w:rsidP="00D075DC">
            <w:pPr>
              <w:jc w:val="both"/>
              <w:rPr>
                <w:rFonts w:ascii="Times New Roman" w:eastAsia="Times New Roman" w:hAnsi="Times New Roman" w:cs="Times New Roman"/>
                <w:sz w:val="24"/>
                <w:szCs w:val="24"/>
              </w:rPr>
            </w:pPr>
            <w:r w:rsidRPr="005B1A45">
              <w:rPr>
                <w:rFonts w:ascii="Times New Roman" w:hAnsi="Times New Roman" w:cs="Times New Roman"/>
                <w:b/>
              </w:rPr>
              <w:t xml:space="preserve">Международные отношения в конце </w:t>
            </w:r>
            <w:r w:rsidRPr="005B1A45">
              <w:rPr>
                <w:rFonts w:ascii="Times New Roman" w:hAnsi="Times New Roman" w:cs="Times New Roman"/>
                <w:b/>
                <w:lang w:val="en-US"/>
              </w:rPr>
              <w:t>XIX</w:t>
            </w:r>
            <w:r w:rsidRPr="005B1A45">
              <w:rPr>
                <w:rFonts w:ascii="Times New Roman" w:hAnsi="Times New Roman" w:cs="Times New Roman"/>
                <w:b/>
              </w:rPr>
              <w:t xml:space="preserve"> – начале </w:t>
            </w:r>
            <w:r w:rsidRPr="005B1A45">
              <w:rPr>
                <w:rFonts w:ascii="Times New Roman" w:hAnsi="Times New Roman" w:cs="Times New Roman"/>
                <w:b/>
                <w:lang w:val="en-US"/>
              </w:rPr>
              <w:t>XX</w:t>
            </w:r>
            <w:r w:rsidRPr="005B1A45">
              <w:rPr>
                <w:rFonts w:ascii="Times New Roman" w:hAnsi="Times New Roman" w:cs="Times New Roman"/>
                <w:b/>
              </w:rPr>
              <w:t xml:space="preserve"> вв.</w:t>
            </w:r>
          </w:p>
        </w:tc>
        <w:tc>
          <w:tcPr>
            <w:tcW w:w="1418" w:type="dxa"/>
          </w:tcPr>
          <w:p w:rsidR="0068191D" w:rsidRPr="009726A8" w:rsidRDefault="0068191D" w:rsidP="0068191D">
            <w:pPr>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p>
        </w:tc>
      </w:tr>
      <w:tr w:rsidR="0068191D" w:rsidRPr="0024275D" w:rsidTr="00EE2F96">
        <w:trPr>
          <w:trHeight w:val="495"/>
        </w:trPr>
        <w:tc>
          <w:tcPr>
            <w:tcW w:w="1155" w:type="dxa"/>
            <w:vAlign w:val="center"/>
          </w:tcPr>
          <w:p w:rsidR="0068191D" w:rsidRPr="0024275D" w:rsidRDefault="0068191D" w:rsidP="00D075DC">
            <w:pPr>
              <w:jc w:val="both"/>
              <w:rPr>
                <w:rFonts w:ascii="Times New Roman" w:hAnsi="Times New Roman" w:cs="Times New Roman"/>
                <w:b/>
                <w:sz w:val="24"/>
                <w:szCs w:val="24"/>
              </w:rPr>
            </w:pPr>
            <w:r>
              <w:rPr>
                <w:rFonts w:ascii="Times New Roman" w:hAnsi="Times New Roman" w:cs="Times New Roman"/>
                <w:b/>
                <w:sz w:val="24"/>
                <w:szCs w:val="24"/>
              </w:rPr>
              <w:t>24</w:t>
            </w:r>
          </w:p>
        </w:tc>
        <w:tc>
          <w:tcPr>
            <w:tcW w:w="6074" w:type="dxa"/>
            <w:gridSpan w:val="2"/>
            <w:vAlign w:val="center"/>
          </w:tcPr>
          <w:p w:rsidR="0068191D" w:rsidRPr="0024275D" w:rsidRDefault="0068191D" w:rsidP="00D075DC">
            <w:pPr>
              <w:jc w:val="both"/>
              <w:rPr>
                <w:rFonts w:ascii="Times New Roman" w:hAnsi="Times New Roman" w:cs="Times New Roman"/>
                <w:sz w:val="24"/>
                <w:szCs w:val="24"/>
              </w:rPr>
            </w:pPr>
            <w:r w:rsidRPr="0024275D">
              <w:rPr>
                <w:rFonts w:ascii="Times New Roman" w:hAnsi="Times New Roman" w:cs="Times New Roman"/>
                <w:sz w:val="24"/>
                <w:szCs w:val="24"/>
              </w:rPr>
              <w:t>Контрольная работа</w:t>
            </w:r>
          </w:p>
        </w:tc>
        <w:tc>
          <w:tcPr>
            <w:tcW w:w="1418" w:type="dxa"/>
            <w:vAlign w:val="center"/>
          </w:tcPr>
          <w:p w:rsidR="0068191D" w:rsidRPr="0024275D" w:rsidRDefault="0068191D" w:rsidP="00D075DC">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E2F96">
              <w:rPr>
                <w:rFonts w:ascii="Times New Roman" w:hAnsi="Times New Roman" w:cs="Times New Roman"/>
                <w:sz w:val="24"/>
                <w:szCs w:val="24"/>
              </w:rPr>
              <w:t>1</w:t>
            </w:r>
          </w:p>
        </w:tc>
      </w:tr>
    </w:tbl>
    <w:p w:rsidR="000130FC" w:rsidRDefault="000130FC" w:rsidP="00EE4662">
      <w:pPr>
        <w:tabs>
          <w:tab w:val="left" w:pos="2268"/>
        </w:tabs>
        <w:rPr>
          <w:rFonts w:ascii="Times New Roman" w:eastAsia="Times New Roman" w:hAnsi="Times New Roman" w:cs="Times New Roman"/>
          <w:b/>
          <w:color w:val="313413"/>
          <w:sz w:val="24"/>
          <w:szCs w:val="24"/>
        </w:rPr>
      </w:pPr>
    </w:p>
    <w:p w:rsidR="000130FC" w:rsidRDefault="000130FC" w:rsidP="00EE4662">
      <w:pPr>
        <w:tabs>
          <w:tab w:val="left" w:pos="2268"/>
        </w:tabs>
        <w:rPr>
          <w:rFonts w:ascii="Times New Roman" w:eastAsia="Times New Roman" w:hAnsi="Times New Roman" w:cs="Times New Roman"/>
          <w:b/>
          <w:color w:val="313413"/>
          <w:sz w:val="24"/>
          <w:szCs w:val="24"/>
        </w:rPr>
      </w:pPr>
    </w:p>
    <w:p w:rsidR="000130FC" w:rsidRPr="0024275D" w:rsidRDefault="000130FC" w:rsidP="00EE4662">
      <w:pPr>
        <w:tabs>
          <w:tab w:val="left" w:pos="2268"/>
        </w:tabs>
        <w:rPr>
          <w:rFonts w:ascii="Times New Roman" w:eastAsia="Times New Roman" w:hAnsi="Times New Roman" w:cs="Times New Roman"/>
          <w:b/>
          <w:color w:val="313413"/>
          <w:sz w:val="24"/>
          <w:szCs w:val="24"/>
        </w:rPr>
      </w:pPr>
    </w:p>
    <w:p w:rsidR="00F1429D" w:rsidRPr="0024275D" w:rsidRDefault="00F1429D" w:rsidP="00F1429D">
      <w:pPr>
        <w:jc w:val="center"/>
        <w:rPr>
          <w:rFonts w:ascii="Times New Roman" w:eastAsia="Times New Roman" w:hAnsi="Times New Roman" w:cs="Times New Roman"/>
          <w:b/>
          <w:bCs/>
          <w:color w:val="000000"/>
          <w:sz w:val="24"/>
          <w:szCs w:val="24"/>
        </w:rPr>
      </w:pPr>
      <w:r w:rsidRPr="0024275D">
        <w:rPr>
          <w:rFonts w:ascii="Times New Roman" w:eastAsia="Times New Roman" w:hAnsi="Times New Roman" w:cs="Times New Roman"/>
          <w:b/>
          <w:bCs/>
          <w:color w:val="000000"/>
          <w:sz w:val="24"/>
          <w:szCs w:val="24"/>
        </w:rPr>
        <w:t>Истории России: XIX-начало XX века.– 44 часа</w:t>
      </w:r>
    </w:p>
    <w:p w:rsidR="00F1429D" w:rsidRPr="0024275D" w:rsidRDefault="00F1429D" w:rsidP="00F1429D">
      <w:pPr>
        <w:rPr>
          <w:rFonts w:ascii="Times New Roman" w:eastAsia="Times New Roman" w:hAnsi="Times New Roman" w:cs="Times New Roman"/>
          <w:b/>
          <w:bCs/>
          <w:color w:val="000000"/>
          <w:sz w:val="24"/>
          <w:szCs w:val="24"/>
        </w:rPr>
      </w:pPr>
      <w:r w:rsidRPr="0024275D">
        <w:rPr>
          <w:rFonts w:ascii="Times New Roman" w:eastAsia="Times New Roman" w:hAnsi="Times New Roman" w:cs="Times New Roman"/>
          <w:b/>
          <w:bCs/>
          <w:color w:val="000000"/>
          <w:sz w:val="24"/>
          <w:szCs w:val="24"/>
        </w:rPr>
        <w:t>Введение. XIX столетие – особый этап в истории России (1 час.).</w:t>
      </w:r>
    </w:p>
    <w:p w:rsidR="00F1429D" w:rsidRPr="0024275D" w:rsidRDefault="00F1429D" w:rsidP="00F1429D">
      <w:pPr>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
          <w:bCs/>
          <w:color w:val="000000"/>
          <w:sz w:val="24"/>
          <w:szCs w:val="24"/>
        </w:rPr>
        <w:t>Социально-экономическое развитие России в первой половине XIX века (2 ч.).</w:t>
      </w:r>
    </w:p>
    <w:p w:rsidR="00F1429D" w:rsidRPr="0024275D" w:rsidRDefault="00F1429D" w:rsidP="00F1429D">
      <w:pPr>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Россия на рубеже веков. Территория. Население. Сословия. Экономический строй. Политический строй. Новые веяния в сельском хозяйстве. Влияние крепостничества на развитие сельского хозяйства.</w:t>
      </w:r>
    </w:p>
    <w:p w:rsidR="00F1429D" w:rsidRPr="0024275D" w:rsidRDefault="00F1429D" w:rsidP="00F1429D">
      <w:pPr>
        <w:jc w:val="both"/>
        <w:rPr>
          <w:rFonts w:ascii="Times New Roman" w:eastAsia="Times New Roman" w:hAnsi="Times New Roman" w:cs="Times New Roman"/>
          <w:b/>
          <w:bCs/>
          <w:color w:val="000000"/>
          <w:sz w:val="24"/>
          <w:szCs w:val="24"/>
        </w:rPr>
      </w:pPr>
      <w:r w:rsidRPr="0024275D">
        <w:rPr>
          <w:rFonts w:ascii="Times New Roman" w:hAnsi="Times New Roman" w:cs="Times New Roman"/>
          <w:b/>
          <w:sz w:val="24"/>
          <w:szCs w:val="24"/>
        </w:rPr>
        <w:t xml:space="preserve">Российская империя в царствование Александра I. 1801-1825 гг. </w:t>
      </w:r>
      <w:r w:rsidRPr="0024275D">
        <w:rPr>
          <w:rFonts w:ascii="Times New Roman" w:eastAsia="Times New Roman" w:hAnsi="Times New Roman" w:cs="Times New Roman"/>
          <w:b/>
          <w:bCs/>
          <w:color w:val="000000"/>
          <w:sz w:val="24"/>
          <w:szCs w:val="24"/>
        </w:rPr>
        <w:t>(5 ч.).</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 xml:space="preserve">Внутренняя политика в 1801- 1806 гг. Переворот 11 марта 1801 г. и первые преобразования. </w:t>
      </w:r>
      <w:proofErr w:type="spellStart"/>
      <w:r w:rsidRPr="0024275D">
        <w:rPr>
          <w:rFonts w:ascii="Times New Roman" w:eastAsia="Times New Roman" w:hAnsi="Times New Roman" w:cs="Times New Roman"/>
          <w:bCs/>
          <w:color w:val="000000"/>
          <w:sz w:val="24"/>
          <w:szCs w:val="24"/>
        </w:rPr>
        <w:t>Александр</w:t>
      </w:r>
      <w:proofErr w:type="gramStart"/>
      <w:r w:rsidRPr="0024275D">
        <w:rPr>
          <w:rFonts w:ascii="Times New Roman" w:eastAsia="Times New Roman" w:hAnsi="Times New Roman" w:cs="Times New Roman"/>
          <w:bCs/>
          <w:color w:val="000000"/>
          <w:sz w:val="24"/>
          <w:szCs w:val="24"/>
        </w:rPr>
        <w:t>I</w:t>
      </w:r>
      <w:proofErr w:type="spellEnd"/>
      <w:proofErr w:type="gramEnd"/>
      <w:r w:rsidRPr="0024275D">
        <w:rPr>
          <w:rFonts w:ascii="Times New Roman" w:eastAsia="Times New Roman" w:hAnsi="Times New Roman" w:cs="Times New Roman"/>
          <w:bCs/>
          <w:color w:val="000000"/>
          <w:sz w:val="24"/>
          <w:szCs w:val="24"/>
        </w:rPr>
        <w:t xml:space="preserve"> . проект Ф. </w:t>
      </w:r>
      <w:proofErr w:type="spellStart"/>
      <w:r w:rsidRPr="0024275D">
        <w:rPr>
          <w:rFonts w:ascii="Times New Roman" w:eastAsia="Times New Roman" w:hAnsi="Times New Roman" w:cs="Times New Roman"/>
          <w:bCs/>
          <w:color w:val="000000"/>
          <w:sz w:val="24"/>
          <w:szCs w:val="24"/>
        </w:rPr>
        <w:t>Лагарпа</w:t>
      </w:r>
      <w:proofErr w:type="spellEnd"/>
      <w:r w:rsidRPr="0024275D">
        <w:rPr>
          <w:rFonts w:ascii="Times New Roman" w:eastAsia="Times New Roman" w:hAnsi="Times New Roman" w:cs="Times New Roman"/>
          <w:bCs/>
          <w:color w:val="000000"/>
          <w:sz w:val="24"/>
          <w:szCs w:val="24"/>
        </w:rPr>
        <w:t xml:space="preserve">. «Негласный комитет». Указ о вольных хлебопашцах» реформа народного просвещения. Аграрная реформа в Прибалтике. </w:t>
      </w:r>
      <w:r w:rsidRPr="0024275D">
        <w:rPr>
          <w:rFonts w:ascii="Times New Roman" w:eastAsia="Times New Roman" w:hAnsi="Times New Roman" w:cs="Times New Roman"/>
          <w:bCs/>
          <w:color w:val="000000"/>
          <w:sz w:val="24"/>
          <w:szCs w:val="24"/>
        </w:rPr>
        <w:lastRenderedPageBreak/>
        <w:t>Реформы М.М. Сперанского. Личность реформатора. «Введение к уложению государственных законов</w:t>
      </w:r>
      <w:proofErr w:type="gramStart"/>
      <w:r w:rsidRPr="0024275D">
        <w:rPr>
          <w:rFonts w:ascii="Times New Roman" w:eastAsia="Times New Roman" w:hAnsi="Times New Roman" w:cs="Times New Roman"/>
          <w:bCs/>
          <w:color w:val="000000"/>
          <w:sz w:val="24"/>
          <w:szCs w:val="24"/>
        </w:rPr>
        <w:t xml:space="preserve">.» </w:t>
      </w:r>
      <w:proofErr w:type="gramEnd"/>
      <w:r w:rsidRPr="0024275D">
        <w:rPr>
          <w:rFonts w:ascii="Times New Roman" w:eastAsia="Times New Roman" w:hAnsi="Times New Roman" w:cs="Times New Roman"/>
          <w:bCs/>
          <w:color w:val="000000"/>
          <w:sz w:val="24"/>
          <w:szCs w:val="24"/>
        </w:rPr>
        <w:t xml:space="preserve">учреждение государственного совета. Экономические реформы. Отставка Сперанского: причины и последствия. </w:t>
      </w:r>
      <w:r w:rsidRPr="0024275D">
        <w:rPr>
          <w:rFonts w:ascii="Times New Roman" w:eastAsia="Times New Roman" w:hAnsi="Times New Roman" w:cs="Times New Roman"/>
          <w:bCs/>
          <w:color w:val="000000"/>
          <w:sz w:val="24"/>
          <w:szCs w:val="24"/>
        </w:rPr>
        <w:tab/>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 xml:space="preserve">Внешняя политика в 1801-1812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24275D">
        <w:rPr>
          <w:rFonts w:ascii="Times New Roman" w:eastAsia="Times New Roman" w:hAnsi="Times New Roman" w:cs="Times New Roman"/>
          <w:bCs/>
          <w:color w:val="000000"/>
          <w:sz w:val="24"/>
          <w:szCs w:val="24"/>
        </w:rPr>
        <w:t>Тильзитский</w:t>
      </w:r>
      <w:proofErr w:type="spellEnd"/>
      <w:r w:rsidRPr="0024275D">
        <w:rPr>
          <w:rFonts w:ascii="Times New Roman" w:eastAsia="Times New Roman" w:hAnsi="Times New Roman" w:cs="Times New Roman"/>
          <w:bCs/>
          <w:color w:val="000000"/>
          <w:sz w:val="24"/>
          <w:szCs w:val="24"/>
        </w:rPr>
        <w:t xml:space="preserve"> мир 1807 г. и его последствия. </w:t>
      </w:r>
      <w:proofErr w:type="spellStart"/>
      <w:r w:rsidRPr="0024275D">
        <w:rPr>
          <w:rFonts w:ascii="Times New Roman" w:eastAsia="Times New Roman" w:hAnsi="Times New Roman" w:cs="Times New Roman"/>
          <w:bCs/>
          <w:color w:val="000000"/>
          <w:sz w:val="24"/>
          <w:szCs w:val="24"/>
        </w:rPr>
        <w:t>Присоедиение</w:t>
      </w:r>
      <w:proofErr w:type="spellEnd"/>
      <w:r w:rsidRPr="0024275D">
        <w:rPr>
          <w:rFonts w:ascii="Times New Roman" w:eastAsia="Times New Roman" w:hAnsi="Times New Roman" w:cs="Times New Roman"/>
          <w:bCs/>
          <w:color w:val="000000"/>
          <w:sz w:val="24"/>
          <w:szCs w:val="24"/>
        </w:rPr>
        <w:t xml:space="preserve"> к России Финляндии. Разрыв русско-французского союза. Отечественная война 1812 г. Начало войны. Планы и силы сторон. Смоленское сражение. Назначение М.И. Кутузова главнокомандующим. Бородинское сражение и его значение. </w:t>
      </w:r>
      <w:proofErr w:type="spellStart"/>
      <w:r w:rsidRPr="0024275D">
        <w:rPr>
          <w:rFonts w:ascii="Times New Roman" w:eastAsia="Times New Roman" w:hAnsi="Times New Roman" w:cs="Times New Roman"/>
          <w:bCs/>
          <w:color w:val="000000"/>
          <w:sz w:val="24"/>
          <w:szCs w:val="24"/>
        </w:rPr>
        <w:t>Тарутинский</w:t>
      </w:r>
      <w:proofErr w:type="spellEnd"/>
      <w:r w:rsidRPr="0024275D">
        <w:rPr>
          <w:rFonts w:ascii="Times New Roman" w:eastAsia="Times New Roman" w:hAnsi="Times New Roman" w:cs="Times New Roman"/>
          <w:bCs/>
          <w:color w:val="000000"/>
          <w:sz w:val="24"/>
          <w:szCs w:val="24"/>
        </w:rPr>
        <w:t xml:space="preserve"> маневр. Партизанское движение. Патриотический подъем народа. Герои войны (М.И. Кутузов, П.И. Багратион, Н.Н. Раевский, Д.В. Давыдов.). Партизанское движение. Гибель «Великой армии» Наполеона. Освобождение России от захватчиков. Заграничный поход русской армии. </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 xml:space="preserve">Внешняя политика в 1813- 1825 гг. Начало заграничных походов, их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 Внутренняя политика в 1814- 1825 гг. Причины изменения внутриполитического курса Александра I. Польская конституция. «Уставная грамота Российской империи» Н.Н.Новосильцева. Усиление политической реакции </w:t>
      </w:r>
      <w:proofErr w:type="gramStart"/>
      <w:r w:rsidRPr="0024275D">
        <w:rPr>
          <w:rFonts w:ascii="Times New Roman" w:eastAsia="Times New Roman" w:hAnsi="Times New Roman" w:cs="Times New Roman"/>
          <w:bCs/>
          <w:color w:val="000000"/>
          <w:sz w:val="24"/>
          <w:szCs w:val="24"/>
        </w:rPr>
        <w:t>в начале</w:t>
      </w:r>
      <w:proofErr w:type="gramEnd"/>
      <w:r w:rsidRPr="0024275D">
        <w:rPr>
          <w:rFonts w:ascii="Times New Roman" w:eastAsia="Times New Roman" w:hAnsi="Times New Roman" w:cs="Times New Roman"/>
          <w:bCs/>
          <w:color w:val="000000"/>
          <w:sz w:val="24"/>
          <w:szCs w:val="24"/>
        </w:rPr>
        <w:t xml:space="preserve"> 1820-х гг. </w:t>
      </w:r>
      <w:r w:rsidRPr="0024275D">
        <w:rPr>
          <w:rFonts w:ascii="Times New Roman" w:eastAsia="Times New Roman" w:hAnsi="Times New Roman" w:cs="Times New Roman"/>
          <w:bCs/>
          <w:color w:val="000000"/>
          <w:sz w:val="24"/>
          <w:szCs w:val="24"/>
        </w:rPr>
        <w:tab/>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Основные итоги внутренней политики Александра I. Социально- экономическое развитие. Экономический кризис 1812-1825. Аграрный проект А.А. Аракчеева. Проект крестьянской реформы Д.А.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 Пестеля и Н.М. Муравьева. Власть и общественные движения. Династический кризис 1825 г. Восстание декабристов.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F1429D" w:rsidRPr="0024275D" w:rsidRDefault="00F1429D" w:rsidP="00F1429D">
      <w:pPr>
        <w:jc w:val="both"/>
        <w:rPr>
          <w:rFonts w:ascii="Times New Roman" w:eastAsia="Times New Roman" w:hAnsi="Times New Roman" w:cs="Times New Roman"/>
          <w:b/>
          <w:bCs/>
          <w:color w:val="000000"/>
          <w:sz w:val="24"/>
          <w:szCs w:val="24"/>
        </w:rPr>
      </w:pPr>
      <w:r w:rsidRPr="0024275D">
        <w:rPr>
          <w:rFonts w:ascii="Times New Roman" w:eastAsia="Times New Roman" w:hAnsi="Times New Roman" w:cs="Times New Roman"/>
          <w:b/>
          <w:bCs/>
          <w:color w:val="000000"/>
          <w:sz w:val="24"/>
          <w:szCs w:val="24"/>
        </w:rPr>
        <w:t>Российская империя в царствование Николая I. 1825-1855 гг. (4 ч.).</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 xml:space="preserve"> Внутренняя политика Николая I. Идеологическое обоснование внутренней политики Николая I.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Денежная реформа </w:t>
      </w:r>
      <w:proofErr w:type="spellStart"/>
      <w:r w:rsidRPr="0024275D">
        <w:rPr>
          <w:rFonts w:ascii="Times New Roman" w:eastAsia="Times New Roman" w:hAnsi="Times New Roman" w:cs="Times New Roman"/>
          <w:bCs/>
          <w:color w:val="000000"/>
          <w:sz w:val="24"/>
          <w:szCs w:val="24"/>
        </w:rPr>
        <w:t>Е.Ф.Канкрина</w:t>
      </w:r>
      <w:proofErr w:type="spellEnd"/>
      <w:r w:rsidRPr="0024275D">
        <w:rPr>
          <w:rFonts w:ascii="Times New Roman" w:eastAsia="Times New Roman" w:hAnsi="Times New Roman" w:cs="Times New Roman"/>
          <w:bCs/>
          <w:color w:val="000000"/>
          <w:sz w:val="24"/>
          <w:szCs w:val="24"/>
        </w:rPr>
        <w:t>. Реформа управления государственными крестьянами П.Д.Киселева. Рост городов.</w:t>
      </w:r>
    </w:p>
    <w:p w:rsidR="00F1429D" w:rsidRPr="0024275D" w:rsidRDefault="00F1429D" w:rsidP="00F1429D">
      <w:pPr>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lastRenderedPageBreak/>
        <w:t xml:space="preserve"> Внешняя политика в 1826-1849 гг. Участие России в подавлении революционных движений в европейских странах. Русско-иранская война 1826-1828 г. </w:t>
      </w:r>
      <w:proofErr w:type="spellStart"/>
      <w:proofErr w:type="gramStart"/>
      <w:r w:rsidRPr="0024275D">
        <w:rPr>
          <w:rFonts w:ascii="Times New Roman" w:eastAsia="Times New Roman" w:hAnsi="Times New Roman" w:cs="Times New Roman"/>
          <w:bCs/>
          <w:color w:val="000000"/>
          <w:sz w:val="24"/>
          <w:szCs w:val="24"/>
        </w:rPr>
        <w:t>Русско</w:t>
      </w:r>
      <w:proofErr w:type="spellEnd"/>
      <w:r w:rsidRPr="0024275D">
        <w:rPr>
          <w:rFonts w:ascii="Times New Roman" w:eastAsia="Times New Roman" w:hAnsi="Times New Roman" w:cs="Times New Roman"/>
          <w:bCs/>
          <w:color w:val="000000"/>
          <w:sz w:val="24"/>
          <w:szCs w:val="24"/>
        </w:rPr>
        <w:t>- турецкая</w:t>
      </w:r>
      <w:proofErr w:type="gramEnd"/>
      <w:r w:rsidRPr="0024275D">
        <w:rPr>
          <w:rFonts w:ascii="Times New Roman" w:eastAsia="Times New Roman" w:hAnsi="Times New Roman" w:cs="Times New Roman"/>
          <w:bCs/>
          <w:color w:val="000000"/>
          <w:sz w:val="24"/>
          <w:szCs w:val="24"/>
        </w:rPr>
        <w:t xml:space="preserve"> война 1828-1829 гг. Обострение русско-английских противоречий. Россия и Центральная Азия. Восточный вопрос во внешней политике России. Народы России. Национальная политика самодержавия. Польский вопрос. Кавказская война. </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Крымская война 1853-1856 гг. Обострение восточного вопроса. Цели, силы, планы сторон. Основные этапы войны. Оборона Севастополя. П.С. Нахимов. В.А. Корнилов. В.И. Кавказский фронт. Парижский мир 1856 г. Итоги войны. Развитие образования в первой половине XIX в., его сословный характер.</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Общественно-политическая жизнь 1830-1840-х гг.  30-50-х годов. Особенности общественного движения 1830—1850-х гг. Консервативное движение. «Теория официальной народности». С.С.Уварова. Либеральное движение.</w:t>
      </w:r>
    </w:p>
    <w:p w:rsidR="00F1429D" w:rsidRPr="0024275D" w:rsidRDefault="00F1429D" w:rsidP="00F1429D">
      <w:pPr>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Западники. Т.Н. Грановский. С.М. Соловьев. Славянофилы. И.С. и К.С. Аксаковы, И.В. и П.В. Киреевские. Развитие революционного направления в общественном движении. А.И. Герцен и Н.П. Огарев. Петрашевцы. Теория «общинного социализма».</w:t>
      </w:r>
    </w:p>
    <w:p w:rsidR="00F1429D" w:rsidRPr="0024275D" w:rsidRDefault="00F1429D" w:rsidP="00F1429D">
      <w:pPr>
        <w:jc w:val="both"/>
        <w:rPr>
          <w:rFonts w:ascii="Times New Roman" w:eastAsia="Times New Roman" w:hAnsi="Times New Roman" w:cs="Times New Roman"/>
          <w:b/>
          <w:bCs/>
          <w:color w:val="000000"/>
          <w:sz w:val="24"/>
          <w:szCs w:val="24"/>
        </w:rPr>
      </w:pPr>
      <w:r w:rsidRPr="0024275D">
        <w:rPr>
          <w:rFonts w:ascii="Times New Roman" w:eastAsia="Times New Roman" w:hAnsi="Times New Roman" w:cs="Times New Roman"/>
          <w:b/>
          <w:bCs/>
          <w:color w:val="000000"/>
          <w:sz w:val="24"/>
          <w:szCs w:val="24"/>
        </w:rPr>
        <w:t>Начало золотого века русской культуры(4 ч.).</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 xml:space="preserve">Изменения в системе российского образования. Научные открытия. Открытия в биологии. И.А. </w:t>
      </w:r>
      <w:proofErr w:type="spellStart"/>
      <w:r w:rsidRPr="0024275D">
        <w:rPr>
          <w:rFonts w:ascii="Times New Roman" w:eastAsia="Times New Roman" w:hAnsi="Times New Roman" w:cs="Times New Roman"/>
          <w:bCs/>
          <w:color w:val="000000"/>
          <w:sz w:val="24"/>
          <w:szCs w:val="24"/>
        </w:rPr>
        <w:t>Двигубского</w:t>
      </w:r>
      <w:proofErr w:type="spellEnd"/>
      <w:r w:rsidRPr="0024275D">
        <w:rPr>
          <w:rFonts w:ascii="Times New Roman" w:eastAsia="Times New Roman" w:hAnsi="Times New Roman" w:cs="Times New Roman"/>
          <w:bCs/>
          <w:color w:val="000000"/>
          <w:sz w:val="24"/>
          <w:szCs w:val="24"/>
        </w:rPr>
        <w:t xml:space="preserve">, К.М. Бэра. </w:t>
      </w:r>
      <w:proofErr w:type="spellStart"/>
      <w:r w:rsidRPr="0024275D">
        <w:rPr>
          <w:rFonts w:ascii="Times New Roman" w:eastAsia="Times New Roman" w:hAnsi="Times New Roman" w:cs="Times New Roman"/>
          <w:bCs/>
          <w:color w:val="000000"/>
          <w:sz w:val="24"/>
          <w:szCs w:val="24"/>
        </w:rPr>
        <w:t>Дядьковского</w:t>
      </w:r>
      <w:proofErr w:type="spellEnd"/>
      <w:r w:rsidRPr="0024275D">
        <w:rPr>
          <w:rFonts w:ascii="Times New Roman" w:eastAsia="Times New Roman" w:hAnsi="Times New Roman" w:cs="Times New Roman"/>
          <w:bCs/>
          <w:color w:val="000000"/>
          <w:sz w:val="24"/>
          <w:szCs w:val="24"/>
        </w:rPr>
        <w:t xml:space="preserve">. Н.И. Пирогов и развитие военно-полевой хирургии. Пулковская обсерватория. Математические открытия М.В. Остроградского и Н.И.Лобачевского. Вклад в развитие физики Б.С. Якоби и Э.Х. Ленца. А.А. Воскресенский, Н.И. Зинин и развитие органической химии. Русские первооткрыватели и путешественники. Кругосветные экспедиции И.Ф. Крузенштерна и Л.Ф.Лисянского, Ф.Ф. Беллинсгаузена и М.П.Лазарева. Открытие Антарктиды. Дальневосточные экспедиции Г.И. </w:t>
      </w:r>
      <w:proofErr w:type="spellStart"/>
      <w:r w:rsidRPr="0024275D">
        <w:rPr>
          <w:rFonts w:ascii="Times New Roman" w:eastAsia="Times New Roman" w:hAnsi="Times New Roman" w:cs="Times New Roman"/>
          <w:bCs/>
          <w:color w:val="000000"/>
          <w:sz w:val="24"/>
          <w:szCs w:val="24"/>
        </w:rPr>
        <w:t>Невельского</w:t>
      </w:r>
      <w:proofErr w:type="spellEnd"/>
      <w:r w:rsidRPr="0024275D">
        <w:rPr>
          <w:rFonts w:ascii="Times New Roman" w:eastAsia="Times New Roman" w:hAnsi="Times New Roman" w:cs="Times New Roman"/>
          <w:bCs/>
          <w:color w:val="000000"/>
          <w:sz w:val="24"/>
          <w:szCs w:val="24"/>
        </w:rPr>
        <w:t xml:space="preserve"> и Е.В. Путятина. Русское географическое общество. Особенности и основные стили в художественной культуре. (Романтизм, классицизм, реализм.)</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Литература первой половины XIX века. В.А. Жуковский. К.Ф. Рылеев. А.И. Одоевский. Золотой век русской поэзии. А.С. Пушкин. М.Ю. Лермонтов. Критический реализм. Н.В. Гоголь. И.С. Тургенев. Д.В. Григорович. Драматургические произведения А.Н. Островского. Театр. П.С. Мочалов. М.С. Щепкин. А.И. Мартынов.</w:t>
      </w:r>
    </w:p>
    <w:p w:rsidR="00EE4662" w:rsidRPr="0024275D" w:rsidRDefault="00F1429D" w:rsidP="00EE4662">
      <w:pPr>
        <w:ind w:firstLine="708"/>
        <w:jc w:val="both"/>
        <w:rPr>
          <w:rFonts w:ascii="Times New Roman" w:eastAsia="Times New Roman" w:hAnsi="Times New Roman" w:cs="Times New Roman"/>
          <w:b/>
          <w:bCs/>
          <w:i/>
          <w:color w:val="000000"/>
          <w:sz w:val="24"/>
          <w:szCs w:val="24"/>
        </w:rPr>
      </w:pPr>
      <w:r w:rsidRPr="0024275D">
        <w:rPr>
          <w:rFonts w:ascii="Times New Roman" w:eastAsia="Times New Roman" w:hAnsi="Times New Roman" w:cs="Times New Roman"/>
          <w:bCs/>
          <w:color w:val="000000"/>
          <w:sz w:val="24"/>
          <w:szCs w:val="24"/>
        </w:rPr>
        <w:t xml:space="preserve">Музыка. Становление русской национальной музыкальной школы. А.Е. Варламов. А.А. </w:t>
      </w:r>
      <w:proofErr w:type="spellStart"/>
      <w:r w:rsidRPr="0024275D">
        <w:rPr>
          <w:rFonts w:ascii="Times New Roman" w:eastAsia="Times New Roman" w:hAnsi="Times New Roman" w:cs="Times New Roman"/>
          <w:bCs/>
          <w:color w:val="000000"/>
          <w:sz w:val="24"/>
          <w:szCs w:val="24"/>
        </w:rPr>
        <w:t>Алябев</w:t>
      </w:r>
      <w:proofErr w:type="spellEnd"/>
      <w:r w:rsidRPr="0024275D">
        <w:rPr>
          <w:rFonts w:ascii="Times New Roman" w:eastAsia="Times New Roman" w:hAnsi="Times New Roman" w:cs="Times New Roman"/>
          <w:bCs/>
          <w:color w:val="000000"/>
          <w:sz w:val="24"/>
          <w:szCs w:val="24"/>
        </w:rPr>
        <w:t xml:space="preserve">. М.И.Глинка. А.С. Даргомыжский. Живопись. К.П. </w:t>
      </w:r>
      <w:proofErr w:type="spellStart"/>
      <w:r w:rsidRPr="0024275D">
        <w:rPr>
          <w:rFonts w:ascii="Times New Roman" w:eastAsia="Times New Roman" w:hAnsi="Times New Roman" w:cs="Times New Roman"/>
          <w:bCs/>
          <w:color w:val="000000"/>
          <w:sz w:val="24"/>
          <w:szCs w:val="24"/>
        </w:rPr>
        <w:t>Брюлов</w:t>
      </w:r>
      <w:proofErr w:type="spellEnd"/>
      <w:r w:rsidRPr="0024275D">
        <w:rPr>
          <w:rFonts w:ascii="Times New Roman" w:eastAsia="Times New Roman" w:hAnsi="Times New Roman" w:cs="Times New Roman"/>
          <w:bCs/>
          <w:color w:val="000000"/>
          <w:sz w:val="24"/>
          <w:szCs w:val="24"/>
        </w:rPr>
        <w:t xml:space="preserve">. О.А. Кипренский. В.А. </w:t>
      </w:r>
      <w:proofErr w:type="spellStart"/>
      <w:r w:rsidRPr="0024275D">
        <w:rPr>
          <w:rFonts w:ascii="Times New Roman" w:eastAsia="Times New Roman" w:hAnsi="Times New Roman" w:cs="Times New Roman"/>
          <w:bCs/>
          <w:color w:val="000000"/>
          <w:sz w:val="24"/>
          <w:szCs w:val="24"/>
        </w:rPr>
        <w:t>Тропинин</w:t>
      </w:r>
      <w:proofErr w:type="spellEnd"/>
      <w:r w:rsidRPr="0024275D">
        <w:rPr>
          <w:rFonts w:ascii="Times New Roman" w:eastAsia="Times New Roman" w:hAnsi="Times New Roman" w:cs="Times New Roman"/>
          <w:bCs/>
          <w:color w:val="000000"/>
          <w:sz w:val="24"/>
          <w:szCs w:val="24"/>
        </w:rPr>
        <w:t xml:space="preserve">. А.А. Иванов. П.А. Федотов. А.Г. Венецианов. 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(Триумфальные ворота в Москве, реконструкция Театральной и Красной площадей). Русско-византийский стиль. К.А. Тон (Храм Христа Спасителя, Большой Кремлевский дворец, Оружейная </w:t>
      </w:r>
      <w:proofErr w:type="spellStart"/>
      <w:r w:rsidRPr="0024275D">
        <w:rPr>
          <w:rFonts w:ascii="Times New Roman" w:eastAsia="Times New Roman" w:hAnsi="Times New Roman" w:cs="Times New Roman"/>
          <w:bCs/>
          <w:color w:val="000000"/>
          <w:sz w:val="24"/>
          <w:szCs w:val="24"/>
        </w:rPr>
        <w:t>палата</w:t>
      </w:r>
      <w:proofErr w:type="gramStart"/>
      <w:r w:rsidRPr="0024275D">
        <w:rPr>
          <w:rFonts w:ascii="Times New Roman" w:eastAsia="Times New Roman" w:hAnsi="Times New Roman" w:cs="Times New Roman"/>
          <w:bCs/>
          <w:color w:val="000000"/>
          <w:sz w:val="24"/>
          <w:szCs w:val="24"/>
        </w:rPr>
        <w:t>.Л</w:t>
      </w:r>
      <w:proofErr w:type="gramEnd"/>
      <w:r w:rsidRPr="0024275D">
        <w:rPr>
          <w:rFonts w:ascii="Times New Roman" w:eastAsia="Times New Roman" w:hAnsi="Times New Roman" w:cs="Times New Roman"/>
          <w:bCs/>
          <w:color w:val="000000"/>
          <w:sz w:val="24"/>
          <w:szCs w:val="24"/>
        </w:rPr>
        <w:t>итература</w:t>
      </w:r>
      <w:proofErr w:type="spellEnd"/>
      <w:r w:rsidRPr="0024275D">
        <w:rPr>
          <w:rFonts w:ascii="Times New Roman" w:eastAsia="Times New Roman" w:hAnsi="Times New Roman" w:cs="Times New Roman"/>
          <w:bCs/>
          <w:color w:val="000000"/>
          <w:sz w:val="24"/>
          <w:szCs w:val="24"/>
        </w:rPr>
        <w:t xml:space="preserve"> и художественная культура народов России. Взаимное обогащение культур. </w:t>
      </w:r>
    </w:p>
    <w:p w:rsidR="00F1429D" w:rsidRPr="0024275D" w:rsidRDefault="00F1429D" w:rsidP="00EE4662">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Повторение и обобщение «Россия на пороге перемен».</w:t>
      </w:r>
    </w:p>
    <w:p w:rsidR="009A2858" w:rsidRDefault="009A2858" w:rsidP="00F1429D">
      <w:pPr>
        <w:jc w:val="both"/>
        <w:rPr>
          <w:rFonts w:ascii="Times New Roman" w:hAnsi="Times New Roman" w:cs="Times New Roman"/>
          <w:b/>
          <w:sz w:val="24"/>
          <w:szCs w:val="24"/>
        </w:rPr>
      </w:pPr>
    </w:p>
    <w:p w:rsidR="00F1429D" w:rsidRPr="0024275D" w:rsidRDefault="00F1429D" w:rsidP="00F1429D">
      <w:pPr>
        <w:jc w:val="both"/>
        <w:rPr>
          <w:rFonts w:ascii="Times New Roman" w:eastAsia="Times New Roman" w:hAnsi="Times New Roman" w:cs="Times New Roman"/>
          <w:b/>
          <w:bCs/>
          <w:color w:val="000000"/>
          <w:sz w:val="24"/>
          <w:szCs w:val="24"/>
        </w:rPr>
      </w:pPr>
      <w:r w:rsidRPr="0024275D">
        <w:rPr>
          <w:rFonts w:ascii="Times New Roman" w:hAnsi="Times New Roman" w:cs="Times New Roman"/>
          <w:b/>
          <w:sz w:val="24"/>
          <w:szCs w:val="24"/>
        </w:rPr>
        <w:lastRenderedPageBreak/>
        <w:t>Эпоха Великих реформ в России. 1860-1870-е гг.</w:t>
      </w:r>
      <w:r w:rsidRPr="0024275D">
        <w:rPr>
          <w:rFonts w:ascii="Times New Roman" w:eastAsia="Times New Roman" w:hAnsi="Times New Roman" w:cs="Times New Roman"/>
          <w:b/>
          <w:bCs/>
          <w:color w:val="000000"/>
          <w:sz w:val="24"/>
          <w:szCs w:val="24"/>
        </w:rPr>
        <w:t xml:space="preserve"> (5 ч.).</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 xml:space="preserve">Предпосылки и причины отмены крепостного права. Социально-экономические развитие страны к началу 60-х гг. XIX в. Личность Александра II. Начало правления Александра II. Подготовка крестьянской реформы. Основные положения крестьянской реформы 1861 г. Значение отмены крепостного права. Либеральные реформы 60-70 гг. Земская и городская реформы. Создание местного самоуправления. Судебная реформа. Военные реформы. Реформы в области просвещения. Значение реформ. Незавершенность реформ. Борьба консервативной и либеральной группировок в правительстве на рубеже 70-80-х гг. XIX в. «Конституция» М.Т. </w:t>
      </w:r>
      <w:proofErr w:type="spellStart"/>
      <w:r w:rsidRPr="0024275D">
        <w:rPr>
          <w:rFonts w:ascii="Times New Roman" w:eastAsia="Times New Roman" w:hAnsi="Times New Roman" w:cs="Times New Roman"/>
          <w:bCs/>
          <w:color w:val="000000"/>
          <w:sz w:val="24"/>
          <w:szCs w:val="24"/>
        </w:rPr>
        <w:t>Лорис-Меликова</w:t>
      </w:r>
      <w:proofErr w:type="spellEnd"/>
      <w:r w:rsidRPr="0024275D">
        <w:rPr>
          <w:rFonts w:ascii="Times New Roman" w:eastAsia="Times New Roman" w:hAnsi="Times New Roman" w:cs="Times New Roman"/>
          <w:bCs/>
          <w:color w:val="000000"/>
          <w:sz w:val="24"/>
          <w:szCs w:val="24"/>
        </w:rPr>
        <w:t xml:space="preserve">. </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Национальный вопрос в царствование Александра II. Польское восстание 1863 г. Рост национального самосознания народов Украины и Белоруссии. Усиление русификаторской политики. Расширение автономии Финляндии. Еврейский вопрос. 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Завершение промышленного переворота, его последствия. Начало индустриализации. Формирование буржуазии. Рост пролетариата. Общественное движение. Особенности российского либерализма середины 50-начала 60-х годов</w:t>
      </w:r>
      <w:proofErr w:type="gramStart"/>
      <w:r w:rsidRPr="0024275D">
        <w:rPr>
          <w:rFonts w:ascii="Times New Roman" w:eastAsia="Times New Roman" w:hAnsi="Times New Roman" w:cs="Times New Roman"/>
          <w:bCs/>
          <w:color w:val="000000"/>
          <w:sz w:val="24"/>
          <w:szCs w:val="24"/>
        </w:rPr>
        <w:t xml:space="preserve">.. </w:t>
      </w:r>
      <w:proofErr w:type="gramEnd"/>
      <w:r w:rsidRPr="0024275D">
        <w:rPr>
          <w:rFonts w:ascii="Times New Roman" w:eastAsia="Times New Roman" w:hAnsi="Times New Roman" w:cs="Times New Roman"/>
          <w:bCs/>
          <w:color w:val="000000"/>
          <w:sz w:val="24"/>
          <w:szCs w:val="24"/>
        </w:rPr>
        <w:t xml:space="preserve">Разногласия в либеральном движении. Земский конституционализм. Консерваторы и реформы. М.Н. Катков. </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 xml:space="preserve">Причины роста революционного движения в пореформенный период. Н.Г. Чернышевский. Теоретики революционного народничества: М.А. Бакунин, П.Л. Лавров, П.Н. Ткачев Народнические организации второй половины 1860-1870 –х. гг. «Хождение в народ», «Земля и Воля». Первые рабочие организации. Раскол «Земли и Воля». «Народная воля» Убийство Александра II. Внешняя политика Александра II. Основные направления внешней политики России в 1860-1870- </w:t>
      </w:r>
      <w:proofErr w:type="spellStart"/>
      <w:r w:rsidRPr="0024275D">
        <w:rPr>
          <w:rFonts w:ascii="Times New Roman" w:eastAsia="Times New Roman" w:hAnsi="Times New Roman" w:cs="Times New Roman"/>
          <w:bCs/>
          <w:color w:val="000000"/>
          <w:sz w:val="24"/>
          <w:szCs w:val="24"/>
        </w:rPr>
        <w:t>х</w:t>
      </w:r>
      <w:proofErr w:type="spellEnd"/>
      <w:r w:rsidRPr="0024275D">
        <w:rPr>
          <w:rFonts w:ascii="Times New Roman" w:eastAsia="Times New Roman" w:hAnsi="Times New Roman" w:cs="Times New Roman"/>
          <w:bCs/>
          <w:color w:val="000000"/>
          <w:sz w:val="24"/>
          <w:szCs w:val="24"/>
        </w:rPr>
        <w:t xml:space="preserve"> гг. А. М. 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1877-1878 гг. Причины и ход военных действий, итоги. М.Д. Скобелев. И.В. Гурко. </w:t>
      </w:r>
    </w:p>
    <w:p w:rsidR="00F1429D" w:rsidRPr="0024275D" w:rsidRDefault="00F1429D" w:rsidP="00F1429D">
      <w:pPr>
        <w:jc w:val="both"/>
        <w:rPr>
          <w:rFonts w:ascii="Times New Roman" w:eastAsia="Times New Roman" w:hAnsi="Times New Roman" w:cs="Times New Roman"/>
          <w:b/>
          <w:bCs/>
          <w:color w:val="000000"/>
          <w:sz w:val="24"/>
          <w:szCs w:val="24"/>
        </w:rPr>
      </w:pPr>
      <w:r w:rsidRPr="0024275D">
        <w:rPr>
          <w:rFonts w:ascii="Times New Roman" w:hAnsi="Times New Roman" w:cs="Times New Roman"/>
          <w:b/>
          <w:sz w:val="24"/>
          <w:szCs w:val="24"/>
        </w:rPr>
        <w:t>Российская империя в царствование Александра III. 1881-1894 гг.(4 ч.).</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 xml:space="preserve">Внутренняя политика Александра III. Личность Александра III. Начало нового царствования. К.П.Победоносцев.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позиции </w:t>
      </w:r>
      <w:proofErr w:type="spellStart"/>
      <w:r w:rsidRPr="0024275D">
        <w:rPr>
          <w:rFonts w:ascii="Times New Roman" w:eastAsia="Times New Roman" w:hAnsi="Times New Roman" w:cs="Times New Roman"/>
          <w:bCs/>
          <w:color w:val="000000"/>
          <w:sz w:val="24"/>
          <w:szCs w:val="24"/>
        </w:rPr>
        <w:t>дворянства</w:t>
      </w:r>
      <w:proofErr w:type="gramStart"/>
      <w:r w:rsidRPr="0024275D">
        <w:rPr>
          <w:rFonts w:ascii="Times New Roman" w:eastAsia="Times New Roman" w:hAnsi="Times New Roman" w:cs="Times New Roman"/>
          <w:bCs/>
          <w:color w:val="000000"/>
          <w:sz w:val="24"/>
          <w:szCs w:val="24"/>
        </w:rPr>
        <w:t>.н</w:t>
      </w:r>
      <w:proofErr w:type="gramEnd"/>
      <w:r w:rsidRPr="0024275D">
        <w:rPr>
          <w:rFonts w:ascii="Times New Roman" w:eastAsia="Times New Roman" w:hAnsi="Times New Roman" w:cs="Times New Roman"/>
          <w:bCs/>
          <w:color w:val="000000"/>
          <w:sz w:val="24"/>
          <w:szCs w:val="24"/>
        </w:rPr>
        <w:t>аступление</w:t>
      </w:r>
      <w:proofErr w:type="spellEnd"/>
      <w:r w:rsidRPr="0024275D">
        <w:rPr>
          <w:rFonts w:ascii="Times New Roman" w:eastAsia="Times New Roman" w:hAnsi="Times New Roman" w:cs="Times New Roman"/>
          <w:bCs/>
          <w:color w:val="000000"/>
          <w:sz w:val="24"/>
          <w:szCs w:val="24"/>
        </w:rPr>
        <w:t xml:space="preserve"> на местное самоуправление. Национальная религиозная политика Александра III. Экономическое развитие страны в 80-90 гг. Общая характеристика экономической политики Александра III. в либеральном движении. Общественное движение в 80-90 –</w:t>
      </w:r>
      <w:proofErr w:type="spellStart"/>
      <w:r w:rsidRPr="0024275D">
        <w:rPr>
          <w:rFonts w:ascii="Times New Roman" w:eastAsia="Times New Roman" w:hAnsi="Times New Roman" w:cs="Times New Roman"/>
          <w:bCs/>
          <w:color w:val="000000"/>
          <w:sz w:val="24"/>
          <w:szCs w:val="24"/>
        </w:rPr>
        <w:t>х</w:t>
      </w:r>
      <w:proofErr w:type="spellEnd"/>
      <w:r w:rsidRPr="0024275D">
        <w:rPr>
          <w:rFonts w:ascii="Times New Roman" w:eastAsia="Times New Roman" w:hAnsi="Times New Roman" w:cs="Times New Roman"/>
          <w:bCs/>
          <w:color w:val="000000"/>
          <w:sz w:val="24"/>
          <w:szCs w:val="24"/>
        </w:rPr>
        <w:t xml:space="preserve"> гг. </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Кризис революционного народничества. Усиление позиции консерваторов. Распространение марксизма в России. Внешняя политика Александра III. Приоритеты и основные направления во внешней политике Александра III. Ослабление российского влияния на Балканах. Поиск союзников в Европе. Сближение России и Франции. Азиатская политика России.</w:t>
      </w:r>
    </w:p>
    <w:p w:rsidR="00F1429D" w:rsidRPr="0024275D" w:rsidRDefault="00F1429D" w:rsidP="00F1429D">
      <w:pPr>
        <w:jc w:val="both"/>
        <w:rPr>
          <w:rFonts w:ascii="Times New Roman" w:eastAsia="Times New Roman" w:hAnsi="Times New Roman" w:cs="Times New Roman"/>
          <w:b/>
          <w:bCs/>
          <w:color w:val="000000"/>
          <w:sz w:val="24"/>
          <w:szCs w:val="24"/>
        </w:rPr>
      </w:pPr>
      <w:r w:rsidRPr="0024275D">
        <w:rPr>
          <w:rFonts w:ascii="Times New Roman" w:eastAsia="Times New Roman" w:hAnsi="Times New Roman" w:cs="Times New Roman"/>
          <w:b/>
          <w:bCs/>
          <w:color w:val="000000"/>
          <w:sz w:val="24"/>
          <w:szCs w:val="24"/>
        </w:rPr>
        <w:t>Социально-экономическое развитие России во второй половине XIX века.</w:t>
      </w:r>
      <w:r w:rsidRPr="0024275D">
        <w:rPr>
          <w:rFonts w:ascii="Times New Roman" w:hAnsi="Times New Roman" w:cs="Times New Roman"/>
          <w:b/>
          <w:sz w:val="24"/>
          <w:szCs w:val="24"/>
        </w:rPr>
        <w:t xml:space="preserve"> (3 ч.).</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lastRenderedPageBreak/>
        <w:t xml:space="preserve">Два пути развития капитализма в сельском хозяйстве. Аграрная проблема после отмены крепостного права. Развитие капитализма в сельском хозяйстве. Промышленность и транспорт в пореформенное время. Начало государственной деятельности С.Ю.Витте. Политика министров финансов Н.Х. </w:t>
      </w:r>
      <w:proofErr w:type="spellStart"/>
      <w:r w:rsidRPr="0024275D">
        <w:rPr>
          <w:rFonts w:ascii="Times New Roman" w:eastAsia="Times New Roman" w:hAnsi="Times New Roman" w:cs="Times New Roman"/>
          <w:bCs/>
          <w:color w:val="000000"/>
          <w:sz w:val="24"/>
          <w:szCs w:val="24"/>
        </w:rPr>
        <w:t>Бунге</w:t>
      </w:r>
      <w:proofErr w:type="spellEnd"/>
      <w:r w:rsidRPr="0024275D">
        <w:rPr>
          <w:rFonts w:ascii="Times New Roman" w:eastAsia="Times New Roman" w:hAnsi="Times New Roman" w:cs="Times New Roman"/>
          <w:bCs/>
          <w:color w:val="000000"/>
          <w:sz w:val="24"/>
          <w:szCs w:val="24"/>
        </w:rPr>
        <w:t xml:space="preserve">, И.А. </w:t>
      </w:r>
      <w:proofErr w:type="spellStart"/>
      <w:r w:rsidRPr="0024275D">
        <w:rPr>
          <w:rFonts w:ascii="Times New Roman" w:eastAsia="Times New Roman" w:hAnsi="Times New Roman" w:cs="Times New Roman"/>
          <w:bCs/>
          <w:color w:val="000000"/>
          <w:sz w:val="24"/>
          <w:szCs w:val="24"/>
        </w:rPr>
        <w:t>Вышнеградского</w:t>
      </w:r>
      <w:proofErr w:type="spellEnd"/>
      <w:r w:rsidRPr="0024275D">
        <w:rPr>
          <w:rFonts w:ascii="Times New Roman" w:eastAsia="Times New Roman" w:hAnsi="Times New Roman" w:cs="Times New Roman"/>
          <w:bCs/>
          <w:color w:val="000000"/>
          <w:sz w:val="24"/>
          <w:szCs w:val="24"/>
        </w:rPr>
        <w:t xml:space="preserve">: цели, мероприятия и результаты. </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 xml:space="preserve">Положение основных слоев российского общества. Дворянское предпринимательство. Социальный облик российской буржуазии. Меценатство и благотворительность. Положение и роль Духовенства. Разночинная </w:t>
      </w:r>
      <w:proofErr w:type="spellStart"/>
      <w:r w:rsidRPr="0024275D">
        <w:rPr>
          <w:rFonts w:ascii="Times New Roman" w:eastAsia="Times New Roman" w:hAnsi="Times New Roman" w:cs="Times New Roman"/>
          <w:bCs/>
          <w:color w:val="000000"/>
          <w:sz w:val="24"/>
          <w:szCs w:val="24"/>
        </w:rPr>
        <w:t>интеллигенция</w:t>
      </w:r>
      <w:proofErr w:type="gramStart"/>
      <w:r w:rsidRPr="0024275D">
        <w:rPr>
          <w:rFonts w:ascii="Times New Roman" w:eastAsia="Times New Roman" w:hAnsi="Times New Roman" w:cs="Times New Roman"/>
          <w:bCs/>
          <w:color w:val="000000"/>
          <w:sz w:val="24"/>
          <w:szCs w:val="24"/>
        </w:rPr>
        <w:t>.к</w:t>
      </w:r>
      <w:proofErr w:type="gramEnd"/>
      <w:r w:rsidRPr="0024275D">
        <w:rPr>
          <w:rFonts w:ascii="Times New Roman" w:eastAsia="Times New Roman" w:hAnsi="Times New Roman" w:cs="Times New Roman"/>
          <w:bCs/>
          <w:color w:val="000000"/>
          <w:sz w:val="24"/>
          <w:szCs w:val="24"/>
        </w:rPr>
        <w:t>рестьянская</w:t>
      </w:r>
      <w:proofErr w:type="spellEnd"/>
      <w:r w:rsidRPr="0024275D">
        <w:rPr>
          <w:rFonts w:ascii="Times New Roman" w:eastAsia="Times New Roman" w:hAnsi="Times New Roman" w:cs="Times New Roman"/>
          <w:bCs/>
          <w:color w:val="000000"/>
          <w:sz w:val="24"/>
          <w:szCs w:val="24"/>
        </w:rPr>
        <w:t xml:space="preserve"> община. Усиление процесса расслоения русского крестьянства. Казачество. Новшества в жизни городских обывателей. </w:t>
      </w:r>
    </w:p>
    <w:p w:rsidR="00F1429D" w:rsidRPr="0024275D" w:rsidRDefault="00F1429D" w:rsidP="00F1429D">
      <w:pPr>
        <w:jc w:val="both"/>
        <w:rPr>
          <w:rFonts w:ascii="Times New Roman" w:eastAsia="Times New Roman" w:hAnsi="Times New Roman" w:cs="Times New Roman"/>
          <w:b/>
          <w:bCs/>
          <w:color w:val="000000"/>
          <w:sz w:val="24"/>
          <w:szCs w:val="24"/>
        </w:rPr>
      </w:pPr>
      <w:r w:rsidRPr="0024275D">
        <w:rPr>
          <w:rFonts w:ascii="Times New Roman" w:hAnsi="Times New Roman" w:cs="Times New Roman"/>
          <w:b/>
          <w:sz w:val="24"/>
          <w:szCs w:val="24"/>
        </w:rPr>
        <w:t>Продолжение золотого века русской культуры. (3 ч.).</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 xml:space="preserve">Развитие образования и науки во второй половине XIX в. Подъем российской демократической культуры. Усиление </w:t>
      </w:r>
      <w:proofErr w:type="gramStart"/>
      <w:r w:rsidRPr="0024275D">
        <w:rPr>
          <w:rFonts w:ascii="Times New Roman" w:eastAsia="Times New Roman" w:hAnsi="Times New Roman" w:cs="Times New Roman"/>
          <w:bCs/>
          <w:color w:val="000000"/>
          <w:sz w:val="24"/>
          <w:szCs w:val="24"/>
        </w:rPr>
        <w:t>контроля за</w:t>
      </w:r>
      <w:proofErr w:type="gramEnd"/>
      <w:r w:rsidRPr="0024275D">
        <w:rPr>
          <w:rFonts w:ascii="Times New Roman" w:eastAsia="Times New Roman" w:hAnsi="Times New Roman" w:cs="Times New Roman"/>
          <w:bCs/>
          <w:color w:val="000000"/>
          <w:sz w:val="24"/>
          <w:szCs w:val="24"/>
        </w:rPr>
        <w:t xml:space="preserve"> системой образования. Развитие естественных и общественных наук. Успехи в сфере образования и книгоиздания. Достижения российской науки. Критический реализм в литературе (Н.А. Некрасов, И.С. Тургенев, Л.Н. Толстой, Ф.М. Достоевский). Литература народов России. Развитие российской журналистики. Революционно-демократическая литература. </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 xml:space="preserve">Новые течения архитектуре, живописи, театральном искусстве, музыке. Искусство. Развитие и взаимовлияние культур народов России. Роль Русской культуры в развитии мировой культуры. Художественная культура народов России. </w:t>
      </w:r>
    </w:p>
    <w:p w:rsidR="00F1429D" w:rsidRPr="0024275D" w:rsidRDefault="00F1429D" w:rsidP="00775B43">
      <w:pPr>
        <w:jc w:val="both"/>
        <w:rPr>
          <w:rFonts w:ascii="Times New Roman" w:hAnsi="Times New Roman" w:cs="Times New Roman"/>
          <w:b/>
          <w:sz w:val="24"/>
          <w:szCs w:val="24"/>
        </w:rPr>
      </w:pPr>
      <w:r w:rsidRPr="0024275D">
        <w:rPr>
          <w:rFonts w:ascii="Times New Roman" w:eastAsia="Times New Roman" w:hAnsi="Times New Roman" w:cs="Times New Roman"/>
          <w:b/>
          <w:bCs/>
          <w:color w:val="000000"/>
          <w:sz w:val="24"/>
          <w:szCs w:val="24"/>
        </w:rPr>
        <w:t>Россия в конце XIX- начале XX века.</w:t>
      </w:r>
      <w:r w:rsidR="000D00E5" w:rsidRPr="0024275D">
        <w:rPr>
          <w:rFonts w:ascii="Times New Roman" w:hAnsi="Times New Roman" w:cs="Times New Roman"/>
          <w:b/>
          <w:sz w:val="24"/>
          <w:szCs w:val="24"/>
        </w:rPr>
        <w:t xml:space="preserve"> (10</w:t>
      </w:r>
      <w:r w:rsidRPr="0024275D">
        <w:rPr>
          <w:rFonts w:ascii="Times New Roman" w:hAnsi="Times New Roman" w:cs="Times New Roman"/>
          <w:b/>
          <w:sz w:val="24"/>
          <w:szCs w:val="24"/>
        </w:rPr>
        <w:t xml:space="preserve"> ч.).</w:t>
      </w:r>
    </w:p>
    <w:p w:rsidR="00F1429D" w:rsidRPr="0024275D" w:rsidRDefault="00F1429D" w:rsidP="00F1429D">
      <w:pPr>
        <w:ind w:firstLine="708"/>
        <w:jc w:val="both"/>
        <w:rPr>
          <w:rFonts w:ascii="Times New Roman" w:eastAsia="Times New Roman" w:hAnsi="Times New Roman" w:cs="Times New Roman"/>
          <w:sz w:val="24"/>
          <w:szCs w:val="24"/>
        </w:rPr>
      </w:pPr>
      <w:r w:rsidRPr="0024275D">
        <w:rPr>
          <w:rFonts w:ascii="Times New Roman" w:eastAsia="Times New Roman" w:hAnsi="Times New Roman" w:cs="Times New Roman"/>
          <w:bCs/>
          <w:color w:val="000000"/>
          <w:sz w:val="24"/>
          <w:szCs w:val="24"/>
        </w:rPr>
        <w:t xml:space="preserve">Россия в системе мирового </w:t>
      </w:r>
      <w:proofErr w:type="spellStart"/>
      <w:r w:rsidRPr="0024275D">
        <w:rPr>
          <w:rFonts w:ascii="Times New Roman" w:eastAsia="Times New Roman" w:hAnsi="Times New Roman" w:cs="Times New Roman"/>
          <w:bCs/>
          <w:color w:val="000000"/>
          <w:sz w:val="24"/>
          <w:szCs w:val="24"/>
        </w:rPr>
        <w:t>социального-экономического</w:t>
      </w:r>
      <w:proofErr w:type="spellEnd"/>
      <w:r w:rsidRPr="0024275D">
        <w:rPr>
          <w:rFonts w:ascii="Times New Roman" w:eastAsia="Times New Roman" w:hAnsi="Times New Roman" w:cs="Times New Roman"/>
          <w:bCs/>
          <w:color w:val="000000"/>
          <w:sz w:val="24"/>
          <w:szCs w:val="24"/>
        </w:rPr>
        <w:t xml:space="preserve"> </w:t>
      </w:r>
      <w:proofErr w:type="spellStart"/>
      <w:r w:rsidRPr="0024275D">
        <w:rPr>
          <w:rFonts w:ascii="Times New Roman" w:eastAsia="Times New Roman" w:hAnsi="Times New Roman" w:cs="Times New Roman"/>
          <w:bCs/>
          <w:color w:val="000000"/>
          <w:sz w:val="24"/>
          <w:szCs w:val="24"/>
        </w:rPr>
        <w:t>развития</w:t>
      </w:r>
      <w:proofErr w:type="gramStart"/>
      <w:r w:rsidRPr="0024275D">
        <w:rPr>
          <w:rFonts w:ascii="Times New Roman" w:eastAsia="Times New Roman" w:hAnsi="Times New Roman" w:cs="Times New Roman"/>
          <w:bCs/>
          <w:color w:val="000000"/>
          <w:sz w:val="24"/>
          <w:szCs w:val="24"/>
        </w:rPr>
        <w:t>.</w:t>
      </w:r>
      <w:r w:rsidRPr="0024275D">
        <w:rPr>
          <w:rFonts w:ascii="Times New Roman" w:eastAsia="Times New Roman" w:hAnsi="Times New Roman" w:cs="Times New Roman"/>
          <w:sz w:val="24"/>
          <w:szCs w:val="24"/>
        </w:rPr>
        <w:t>О</w:t>
      </w:r>
      <w:proofErr w:type="gramEnd"/>
      <w:r w:rsidRPr="0024275D">
        <w:rPr>
          <w:rFonts w:ascii="Times New Roman" w:eastAsia="Times New Roman" w:hAnsi="Times New Roman" w:cs="Times New Roman"/>
          <w:sz w:val="24"/>
          <w:szCs w:val="24"/>
        </w:rPr>
        <w:t>собенности</w:t>
      </w:r>
      <w:proofErr w:type="spellEnd"/>
      <w:r w:rsidRPr="0024275D">
        <w:rPr>
          <w:rFonts w:ascii="Times New Roman" w:eastAsia="Times New Roman" w:hAnsi="Times New Roman" w:cs="Times New Roman"/>
          <w:sz w:val="24"/>
          <w:szCs w:val="24"/>
        </w:rPr>
        <w:t xml:space="preserve">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w:t>
      </w:r>
    </w:p>
    <w:p w:rsidR="00F1429D" w:rsidRPr="0024275D" w:rsidRDefault="00F1429D" w:rsidP="00F1429D">
      <w:pPr>
        <w:ind w:firstLine="708"/>
        <w:jc w:val="both"/>
        <w:rPr>
          <w:rFonts w:ascii="Times New Roman" w:eastAsia="Times New Roman" w:hAnsi="Times New Roman" w:cs="Times New Roman"/>
          <w:sz w:val="24"/>
          <w:szCs w:val="24"/>
        </w:rPr>
      </w:pPr>
      <w:r w:rsidRPr="0024275D">
        <w:rPr>
          <w:rFonts w:ascii="Times New Roman" w:eastAsia="Times New Roman" w:hAnsi="Times New Roman" w:cs="Times New Roman"/>
          <w:sz w:val="24"/>
          <w:szCs w:val="24"/>
        </w:rPr>
        <w:t xml:space="preserve">Социальные, религиозные и национальные отношения в империи. Разложение сословных структур: дворянство и крестьянство. Формирование новых социальных страт: буржуазии, рабочих, средних городских слоев. Обострение социальных и политических противоречий в условиях форсированной модернизации. Аграрный вопрос. </w:t>
      </w:r>
    </w:p>
    <w:p w:rsidR="00F1429D" w:rsidRPr="0024275D" w:rsidRDefault="00F1429D" w:rsidP="00F1429D">
      <w:pPr>
        <w:ind w:firstLine="708"/>
        <w:jc w:val="both"/>
        <w:rPr>
          <w:rFonts w:ascii="Times New Roman" w:eastAsia="Times New Roman" w:hAnsi="Times New Roman" w:cs="Times New Roman"/>
          <w:sz w:val="24"/>
          <w:szCs w:val="24"/>
        </w:rPr>
      </w:pPr>
      <w:proofErr w:type="spellStart"/>
      <w:r w:rsidRPr="0024275D">
        <w:rPr>
          <w:rFonts w:ascii="Times New Roman" w:eastAsia="Times New Roman" w:hAnsi="Times New Roman" w:cs="Times New Roman"/>
          <w:sz w:val="24"/>
          <w:szCs w:val="24"/>
        </w:rPr>
        <w:t>Николай</w:t>
      </w:r>
      <w:proofErr w:type="gramStart"/>
      <w:r w:rsidRPr="0024275D">
        <w:rPr>
          <w:rFonts w:ascii="Times New Roman" w:eastAsia="Times New Roman" w:hAnsi="Times New Roman" w:cs="Times New Roman"/>
          <w:sz w:val="24"/>
          <w:szCs w:val="24"/>
        </w:rPr>
        <w:t>II</w:t>
      </w:r>
      <w:proofErr w:type="spellEnd"/>
      <w:proofErr w:type="gramEnd"/>
      <w:r w:rsidRPr="0024275D">
        <w:rPr>
          <w:rFonts w:ascii="Times New Roman" w:eastAsia="Times New Roman" w:hAnsi="Times New Roman" w:cs="Times New Roman"/>
          <w:sz w:val="24"/>
          <w:szCs w:val="24"/>
        </w:rPr>
        <w:t xml:space="preserve">.  и самодержавная государственность. Нарастание оппозиционных настроений. Борьба профессиональных революционеров против самодержавия. </w:t>
      </w:r>
    </w:p>
    <w:p w:rsidR="00F1429D" w:rsidRPr="0024275D" w:rsidRDefault="00F1429D" w:rsidP="00F1429D">
      <w:pPr>
        <w:jc w:val="both"/>
        <w:rPr>
          <w:rFonts w:ascii="Times New Roman" w:eastAsia="Times New Roman" w:hAnsi="Times New Roman" w:cs="Times New Roman"/>
          <w:sz w:val="24"/>
          <w:szCs w:val="24"/>
        </w:rPr>
      </w:pPr>
      <w:r w:rsidRPr="0024275D">
        <w:rPr>
          <w:rFonts w:ascii="Times New Roman" w:eastAsia="Times New Roman" w:hAnsi="Times New Roman" w:cs="Times New Roman"/>
          <w:sz w:val="24"/>
          <w:szCs w:val="24"/>
        </w:rPr>
        <w:t xml:space="preserve">Внешняя политика России в </w:t>
      </w:r>
      <w:proofErr w:type="spellStart"/>
      <w:r w:rsidRPr="0024275D">
        <w:rPr>
          <w:rFonts w:ascii="Times New Roman" w:eastAsia="Times New Roman" w:hAnsi="Times New Roman" w:cs="Times New Roman"/>
          <w:sz w:val="24"/>
          <w:szCs w:val="24"/>
        </w:rPr>
        <w:t>начале</w:t>
      </w:r>
      <w:r w:rsidRPr="0024275D">
        <w:rPr>
          <w:rFonts w:ascii="Times New Roman" w:eastAsia="Times New Roman" w:hAnsi="Times New Roman" w:cs="Times New Roman"/>
          <w:bCs/>
          <w:color w:val="000000"/>
          <w:sz w:val="24"/>
          <w:szCs w:val="24"/>
        </w:rPr>
        <w:t>XX</w:t>
      </w:r>
      <w:proofErr w:type="spellEnd"/>
      <w:r w:rsidRPr="0024275D">
        <w:rPr>
          <w:rFonts w:ascii="Times New Roman" w:eastAsia="Times New Roman" w:hAnsi="Times New Roman" w:cs="Times New Roman"/>
          <w:bCs/>
          <w:color w:val="000000"/>
          <w:sz w:val="24"/>
          <w:szCs w:val="24"/>
        </w:rPr>
        <w:t> в</w:t>
      </w:r>
      <w:proofErr w:type="gramStart"/>
      <w:r w:rsidRPr="0024275D">
        <w:rPr>
          <w:rFonts w:ascii="Times New Roman" w:eastAsia="Times New Roman" w:hAnsi="Times New Roman" w:cs="Times New Roman"/>
          <w:bCs/>
          <w:color w:val="000000"/>
          <w:sz w:val="24"/>
          <w:szCs w:val="24"/>
        </w:rPr>
        <w:t>.</w:t>
      </w:r>
      <w:r w:rsidRPr="0024275D">
        <w:rPr>
          <w:rFonts w:ascii="Times New Roman" w:eastAsia="Times New Roman" w:hAnsi="Times New Roman" w:cs="Times New Roman"/>
          <w:sz w:val="24"/>
          <w:szCs w:val="24"/>
        </w:rPr>
        <w:t>Р</w:t>
      </w:r>
      <w:proofErr w:type="gramEnd"/>
      <w:r w:rsidRPr="0024275D">
        <w:rPr>
          <w:rFonts w:ascii="Times New Roman" w:eastAsia="Times New Roman" w:hAnsi="Times New Roman" w:cs="Times New Roman"/>
          <w:sz w:val="24"/>
          <w:szCs w:val="24"/>
        </w:rPr>
        <w:t xml:space="preserve">усско-японская война 1904-1905 гг., ее влияние на российское общество. Рабочее движение. Активизация нелегальной политической деятельности. Революционные партии, их программы. </w:t>
      </w:r>
    </w:p>
    <w:p w:rsidR="00F1429D" w:rsidRPr="0024275D" w:rsidRDefault="00F1429D" w:rsidP="00F1429D">
      <w:pPr>
        <w:jc w:val="both"/>
        <w:rPr>
          <w:rFonts w:ascii="Times New Roman" w:eastAsia="Times New Roman" w:hAnsi="Times New Roman" w:cs="Times New Roman"/>
          <w:sz w:val="24"/>
          <w:szCs w:val="24"/>
        </w:rPr>
      </w:pPr>
      <w:r w:rsidRPr="0024275D">
        <w:rPr>
          <w:rFonts w:ascii="Times New Roman" w:eastAsia="Times New Roman" w:hAnsi="Times New Roman" w:cs="Times New Roman"/>
          <w:sz w:val="24"/>
          <w:szCs w:val="24"/>
        </w:rPr>
        <w:tab/>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Основные государственные законы 1906 г. Начало многопартийности. Новые политические течения и партии. Оформление либеральных партий. Особенности революционных выступлений 1906-1907 гг. </w:t>
      </w:r>
    </w:p>
    <w:p w:rsidR="00F1429D" w:rsidRPr="0024275D" w:rsidRDefault="00F1429D" w:rsidP="00F1429D">
      <w:pPr>
        <w:ind w:firstLine="708"/>
        <w:jc w:val="both"/>
        <w:rPr>
          <w:rFonts w:ascii="Times New Roman" w:eastAsia="Times New Roman" w:hAnsi="Times New Roman" w:cs="Times New Roman"/>
          <w:sz w:val="24"/>
          <w:szCs w:val="24"/>
        </w:rPr>
      </w:pPr>
      <w:proofErr w:type="spellStart"/>
      <w:r w:rsidRPr="0024275D">
        <w:rPr>
          <w:rFonts w:ascii="Times New Roman" w:eastAsia="Times New Roman" w:hAnsi="Times New Roman" w:cs="Times New Roman"/>
          <w:sz w:val="24"/>
          <w:szCs w:val="24"/>
        </w:rPr>
        <w:lastRenderedPageBreak/>
        <w:t>Столыпинскаяпрограмма</w:t>
      </w:r>
      <w:proofErr w:type="spellEnd"/>
      <w:r w:rsidRPr="0024275D">
        <w:rPr>
          <w:rFonts w:ascii="Times New Roman" w:eastAsia="Times New Roman" w:hAnsi="Times New Roman" w:cs="Times New Roman"/>
          <w:sz w:val="24"/>
          <w:szCs w:val="24"/>
        </w:rPr>
        <w:t xml:space="preserve">  социальных преобразований и ее реализация. Реформаторская деятельность П.А. Столыпина. Незавершенность преобразований и нарастание социальных противоречий. </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 xml:space="preserve">Особенности развития российской культуры в </w:t>
      </w:r>
      <w:proofErr w:type="spellStart"/>
      <w:r w:rsidRPr="0024275D">
        <w:rPr>
          <w:rFonts w:ascii="Times New Roman" w:eastAsia="Times New Roman" w:hAnsi="Times New Roman" w:cs="Times New Roman"/>
          <w:bCs/>
          <w:color w:val="000000"/>
          <w:sz w:val="24"/>
          <w:szCs w:val="24"/>
        </w:rPr>
        <w:t>начале</w:t>
      </w:r>
      <w:proofErr w:type="gramStart"/>
      <w:r w:rsidRPr="0024275D">
        <w:rPr>
          <w:rFonts w:ascii="Times New Roman" w:eastAsia="Times New Roman" w:hAnsi="Times New Roman" w:cs="Times New Roman"/>
          <w:bCs/>
          <w:color w:val="000000"/>
          <w:sz w:val="24"/>
          <w:szCs w:val="24"/>
        </w:rPr>
        <w:t>XX</w:t>
      </w:r>
      <w:proofErr w:type="spellEnd"/>
      <w:proofErr w:type="gramEnd"/>
      <w:r w:rsidRPr="0024275D">
        <w:rPr>
          <w:rFonts w:ascii="Times New Roman" w:eastAsia="Times New Roman" w:hAnsi="Times New Roman" w:cs="Times New Roman"/>
          <w:bCs/>
          <w:color w:val="000000"/>
          <w:sz w:val="24"/>
          <w:szCs w:val="24"/>
        </w:rPr>
        <w:t xml:space="preserve"> в. Развитие научной мысли.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w:t>
      </w:r>
      <w:proofErr w:type="gramStart"/>
      <w:r w:rsidRPr="0024275D">
        <w:rPr>
          <w:rFonts w:ascii="Times New Roman" w:eastAsia="Times New Roman" w:hAnsi="Times New Roman" w:cs="Times New Roman"/>
          <w:bCs/>
          <w:color w:val="000000"/>
          <w:sz w:val="24"/>
          <w:szCs w:val="24"/>
        </w:rPr>
        <w:t>российских</w:t>
      </w:r>
      <w:proofErr w:type="gramEnd"/>
      <w:r w:rsidRPr="0024275D">
        <w:rPr>
          <w:rFonts w:ascii="Times New Roman" w:eastAsia="Times New Roman" w:hAnsi="Times New Roman" w:cs="Times New Roman"/>
          <w:bCs/>
          <w:color w:val="000000"/>
          <w:sz w:val="24"/>
          <w:szCs w:val="24"/>
        </w:rPr>
        <w:t xml:space="preserve"> ученных. Д.И. Менделеев. И.М. Сеченов. И.И. Мечников. И.П. Павлов. С.М. Соловьев.</w:t>
      </w:r>
    </w:p>
    <w:p w:rsidR="00F1429D" w:rsidRPr="0024275D" w:rsidRDefault="00F1429D" w:rsidP="00F1429D">
      <w:pPr>
        <w:ind w:firstLine="708"/>
        <w:jc w:val="both"/>
        <w:rPr>
          <w:rFonts w:ascii="Times New Roman" w:eastAsia="Times New Roman" w:hAnsi="Times New Roman" w:cs="Times New Roman"/>
          <w:bCs/>
          <w:color w:val="000000"/>
          <w:sz w:val="24"/>
          <w:szCs w:val="24"/>
        </w:rPr>
      </w:pPr>
      <w:r w:rsidRPr="0024275D">
        <w:rPr>
          <w:rFonts w:ascii="Times New Roman" w:eastAsia="Times New Roman" w:hAnsi="Times New Roman" w:cs="Times New Roman"/>
          <w:bCs/>
          <w:color w:val="000000"/>
          <w:sz w:val="24"/>
          <w:szCs w:val="24"/>
        </w:rPr>
        <w:t>Художественная культура: Серебряный век.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w:t>
      </w:r>
    </w:p>
    <w:p w:rsidR="00F1429D" w:rsidRDefault="00F1429D" w:rsidP="00F1429D">
      <w:pPr>
        <w:ind w:firstLine="708"/>
        <w:jc w:val="both"/>
        <w:rPr>
          <w:rFonts w:ascii="Times New Roman" w:eastAsia="Times New Roman" w:hAnsi="Times New Roman" w:cs="Times New Roman"/>
          <w:b/>
          <w:bCs/>
          <w:color w:val="000000"/>
          <w:sz w:val="24"/>
          <w:szCs w:val="24"/>
        </w:rPr>
      </w:pPr>
      <w:r w:rsidRPr="0024275D">
        <w:rPr>
          <w:rFonts w:ascii="Times New Roman" w:eastAsia="Times New Roman" w:hAnsi="Times New Roman" w:cs="Times New Roman"/>
          <w:b/>
          <w:bCs/>
          <w:color w:val="000000"/>
          <w:sz w:val="24"/>
          <w:szCs w:val="24"/>
        </w:rPr>
        <w:t>Итоговое повторение и обобщение. Истории России: XIX-начало XX века.</w:t>
      </w:r>
      <w:r w:rsidR="000D00E5" w:rsidRPr="0024275D">
        <w:rPr>
          <w:rFonts w:ascii="Times New Roman" w:eastAsia="Times New Roman" w:hAnsi="Times New Roman" w:cs="Times New Roman"/>
          <w:b/>
          <w:bCs/>
          <w:color w:val="000000"/>
          <w:sz w:val="24"/>
          <w:szCs w:val="24"/>
        </w:rPr>
        <w:t>(3ч)</w:t>
      </w:r>
    </w:p>
    <w:p w:rsidR="00EE2F96" w:rsidRDefault="00EE2F96" w:rsidP="00EE2F96">
      <w:pPr>
        <w:pStyle w:val="a3"/>
        <w:jc w:val="center"/>
        <w:outlineLvl w:val="0"/>
        <w:rPr>
          <w:b/>
        </w:rPr>
      </w:pPr>
    </w:p>
    <w:p w:rsidR="00EE2F96" w:rsidRPr="00133012" w:rsidRDefault="00EE2F96" w:rsidP="00EE2F96">
      <w:pPr>
        <w:pStyle w:val="a3"/>
        <w:jc w:val="center"/>
        <w:outlineLvl w:val="0"/>
        <w:rPr>
          <w:b/>
        </w:rPr>
      </w:pPr>
      <w:r w:rsidRPr="00133012">
        <w:rPr>
          <w:b/>
        </w:rPr>
        <w:t>Тематическое планирование с указанием количест</w:t>
      </w:r>
      <w:r>
        <w:rPr>
          <w:b/>
        </w:rPr>
        <w:t>ва часов, отводимых на изучение</w:t>
      </w:r>
    </w:p>
    <w:p w:rsidR="00EE2F96" w:rsidRPr="000130FC" w:rsidRDefault="00EE2F96" w:rsidP="00EE2F96">
      <w:pPr>
        <w:jc w:val="center"/>
        <w:rPr>
          <w:rFonts w:ascii="Calibri" w:eastAsia="Times New Roman" w:hAnsi="Calibri" w:cs="Times New Roman"/>
          <w:b/>
        </w:rPr>
      </w:pPr>
      <w:r w:rsidRPr="00133012">
        <w:rPr>
          <w:b/>
        </w:rPr>
        <w:t>каждой темы</w:t>
      </w:r>
    </w:p>
    <w:tbl>
      <w:tblPr>
        <w:tblStyle w:val="a4"/>
        <w:tblW w:w="0" w:type="auto"/>
        <w:tblInd w:w="392" w:type="dxa"/>
        <w:tblLook w:val="0000"/>
      </w:tblPr>
      <w:tblGrid>
        <w:gridCol w:w="1185"/>
        <w:gridCol w:w="6469"/>
        <w:gridCol w:w="1276"/>
      </w:tblGrid>
      <w:tr w:rsidR="00EE2F96" w:rsidTr="00EE2F96">
        <w:trPr>
          <w:trHeight w:val="390"/>
        </w:trPr>
        <w:tc>
          <w:tcPr>
            <w:tcW w:w="1185" w:type="dxa"/>
          </w:tcPr>
          <w:p w:rsidR="00EE2F96" w:rsidRDefault="00EE2F96" w:rsidP="00EE2F96">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p w:rsidR="00EE2F96" w:rsidRDefault="00EE2F96" w:rsidP="00EE2F96">
            <w:pPr>
              <w:jc w:val="center"/>
              <w:rPr>
                <w:rFonts w:ascii="Times New Roman" w:eastAsia="Times New Roman" w:hAnsi="Times New Roman" w:cs="Times New Roman"/>
                <w:b/>
                <w:bCs/>
                <w:color w:val="000000"/>
                <w:sz w:val="24"/>
                <w:szCs w:val="24"/>
              </w:rPr>
            </w:pPr>
            <w:proofErr w:type="spellStart"/>
            <w:proofErr w:type="gramStart"/>
            <w:r>
              <w:rPr>
                <w:rFonts w:ascii="Times New Roman" w:eastAsia="Times New Roman" w:hAnsi="Times New Roman" w:cs="Times New Roman"/>
                <w:b/>
                <w:bCs/>
                <w:color w:val="000000"/>
                <w:sz w:val="24"/>
                <w:szCs w:val="24"/>
              </w:rPr>
              <w:t>п</w:t>
            </w:r>
            <w:proofErr w:type="spellEnd"/>
            <w:proofErr w:type="gramEnd"/>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п</w:t>
            </w:r>
            <w:proofErr w:type="spellEnd"/>
          </w:p>
        </w:tc>
        <w:tc>
          <w:tcPr>
            <w:tcW w:w="6469" w:type="dxa"/>
          </w:tcPr>
          <w:p w:rsidR="00EE2F96" w:rsidRDefault="00EE2F96" w:rsidP="00EE2F96">
            <w:pPr>
              <w:ind w:firstLine="70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Тема</w:t>
            </w:r>
          </w:p>
        </w:tc>
        <w:tc>
          <w:tcPr>
            <w:tcW w:w="1276" w:type="dxa"/>
          </w:tcPr>
          <w:p w:rsidR="00EE2F96" w:rsidRDefault="00EE2F96" w:rsidP="00EE2F96">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Кол-во часов</w:t>
            </w:r>
          </w:p>
        </w:tc>
      </w:tr>
      <w:tr w:rsidR="00EE2F96" w:rsidRPr="0024275D" w:rsidTr="00EE2F96">
        <w:tblPrEx>
          <w:tblLook w:val="04A0"/>
        </w:tblPrEx>
        <w:trPr>
          <w:trHeight w:val="600"/>
        </w:trPr>
        <w:tc>
          <w:tcPr>
            <w:tcW w:w="1185" w:type="dxa"/>
            <w:vAlign w:val="center"/>
          </w:tcPr>
          <w:p w:rsidR="00EE2F96" w:rsidRPr="0024275D" w:rsidRDefault="00EE2F96" w:rsidP="00322992">
            <w:pPr>
              <w:jc w:val="both"/>
              <w:rPr>
                <w:rFonts w:ascii="Times New Roman" w:hAnsi="Times New Roman" w:cs="Times New Roman"/>
                <w:b/>
                <w:sz w:val="24"/>
                <w:szCs w:val="24"/>
              </w:rPr>
            </w:pPr>
          </w:p>
        </w:tc>
        <w:tc>
          <w:tcPr>
            <w:tcW w:w="6469" w:type="dxa"/>
            <w:vAlign w:val="center"/>
          </w:tcPr>
          <w:p w:rsidR="00EE2F96" w:rsidRPr="0024275D" w:rsidRDefault="00EE2F96" w:rsidP="00322992">
            <w:pPr>
              <w:jc w:val="both"/>
              <w:rPr>
                <w:rFonts w:ascii="Times New Roman" w:hAnsi="Times New Roman" w:cs="Times New Roman"/>
                <w:b/>
                <w:sz w:val="24"/>
                <w:szCs w:val="24"/>
              </w:rPr>
            </w:pPr>
            <w:r w:rsidRPr="0024275D">
              <w:rPr>
                <w:rFonts w:ascii="Times New Roman" w:hAnsi="Times New Roman" w:cs="Times New Roman"/>
                <w:b/>
                <w:sz w:val="24"/>
                <w:szCs w:val="24"/>
              </w:rPr>
              <w:t xml:space="preserve">Истории России: </w:t>
            </w:r>
            <w:r w:rsidRPr="0024275D">
              <w:rPr>
                <w:rFonts w:ascii="Times New Roman" w:hAnsi="Times New Roman" w:cs="Times New Roman"/>
                <w:b/>
                <w:sz w:val="24"/>
                <w:szCs w:val="24"/>
                <w:lang w:val="en-US"/>
              </w:rPr>
              <w:t>XIX</w:t>
            </w:r>
            <w:r w:rsidRPr="0024275D">
              <w:rPr>
                <w:rFonts w:ascii="Times New Roman" w:hAnsi="Times New Roman" w:cs="Times New Roman"/>
                <w:b/>
                <w:sz w:val="24"/>
                <w:szCs w:val="24"/>
              </w:rPr>
              <w:t xml:space="preserve">-начало </w:t>
            </w:r>
            <w:r w:rsidRPr="0024275D">
              <w:rPr>
                <w:rFonts w:ascii="Times New Roman" w:hAnsi="Times New Roman" w:cs="Times New Roman"/>
                <w:b/>
                <w:sz w:val="24"/>
                <w:szCs w:val="24"/>
                <w:lang w:val="en-US"/>
              </w:rPr>
              <w:t>XX</w:t>
            </w:r>
            <w:r w:rsidRPr="0024275D">
              <w:rPr>
                <w:rFonts w:ascii="Times New Roman" w:hAnsi="Times New Roman" w:cs="Times New Roman"/>
                <w:b/>
                <w:sz w:val="24"/>
                <w:szCs w:val="24"/>
              </w:rPr>
              <w:t xml:space="preserve"> века.</w:t>
            </w:r>
          </w:p>
        </w:tc>
        <w:tc>
          <w:tcPr>
            <w:tcW w:w="1276" w:type="dxa"/>
            <w:vAlign w:val="center"/>
          </w:tcPr>
          <w:p w:rsidR="00EE2F96" w:rsidRPr="0024275D" w:rsidRDefault="00EE2F96" w:rsidP="00322992">
            <w:pPr>
              <w:ind w:firstLine="567"/>
              <w:jc w:val="both"/>
              <w:rPr>
                <w:rFonts w:ascii="Times New Roman" w:hAnsi="Times New Roman" w:cs="Times New Roman"/>
                <w:b/>
                <w:sz w:val="24"/>
                <w:szCs w:val="24"/>
              </w:rPr>
            </w:pPr>
            <w:r w:rsidRPr="0024275D">
              <w:rPr>
                <w:rFonts w:ascii="Times New Roman" w:hAnsi="Times New Roman" w:cs="Times New Roman"/>
                <w:b/>
                <w:sz w:val="24"/>
                <w:szCs w:val="24"/>
              </w:rPr>
              <w:t>44</w:t>
            </w:r>
          </w:p>
        </w:tc>
      </w:tr>
      <w:tr w:rsidR="00EE2F96" w:rsidRPr="0024275D" w:rsidTr="00EE2F96">
        <w:tblPrEx>
          <w:tblLook w:val="04A0"/>
        </w:tblPrEx>
        <w:tc>
          <w:tcPr>
            <w:tcW w:w="1185"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1</w:t>
            </w:r>
          </w:p>
        </w:tc>
        <w:tc>
          <w:tcPr>
            <w:tcW w:w="6469" w:type="dxa"/>
          </w:tcPr>
          <w:p w:rsidR="00EE2F96" w:rsidRPr="0024275D" w:rsidRDefault="00EE2F96" w:rsidP="00322992">
            <w:pPr>
              <w:rPr>
                <w:rFonts w:ascii="Times New Roman" w:hAnsi="Times New Roman" w:cs="Times New Roman"/>
                <w:sz w:val="24"/>
                <w:szCs w:val="24"/>
              </w:rPr>
            </w:pPr>
            <w:r w:rsidRPr="0024275D">
              <w:rPr>
                <w:rFonts w:ascii="Times New Roman" w:hAnsi="Times New Roman" w:cs="Times New Roman"/>
                <w:sz w:val="24"/>
                <w:szCs w:val="24"/>
              </w:rPr>
              <w:t xml:space="preserve">Введение. </w:t>
            </w:r>
            <w:r w:rsidRPr="0024275D">
              <w:rPr>
                <w:rFonts w:ascii="Times New Roman" w:hAnsi="Times New Roman" w:cs="Times New Roman"/>
                <w:sz w:val="24"/>
                <w:szCs w:val="24"/>
                <w:lang w:val="en-US"/>
              </w:rPr>
              <w:t>XIX</w:t>
            </w:r>
            <w:r w:rsidRPr="0024275D">
              <w:rPr>
                <w:rFonts w:ascii="Times New Roman" w:hAnsi="Times New Roman" w:cs="Times New Roman"/>
                <w:sz w:val="24"/>
                <w:szCs w:val="24"/>
              </w:rPr>
              <w:t xml:space="preserve"> столетие – особый этап в истории России.</w:t>
            </w:r>
          </w:p>
        </w:tc>
        <w:tc>
          <w:tcPr>
            <w:tcW w:w="1276"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1</w:t>
            </w:r>
          </w:p>
        </w:tc>
      </w:tr>
      <w:tr w:rsidR="00EE2F96" w:rsidRPr="0024275D" w:rsidTr="00EE2F96">
        <w:tblPrEx>
          <w:tblLook w:val="04A0"/>
        </w:tblPrEx>
        <w:tc>
          <w:tcPr>
            <w:tcW w:w="1185"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2</w:t>
            </w:r>
          </w:p>
        </w:tc>
        <w:tc>
          <w:tcPr>
            <w:tcW w:w="6469" w:type="dxa"/>
          </w:tcPr>
          <w:p w:rsidR="00EE2F96" w:rsidRPr="0024275D" w:rsidRDefault="00EE2F96" w:rsidP="00322992">
            <w:pPr>
              <w:rPr>
                <w:rFonts w:ascii="Times New Roman" w:hAnsi="Times New Roman" w:cs="Times New Roman"/>
                <w:sz w:val="24"/>
                <w:szCs w:val="24"/>
              </w:rPr>
            </w:pPr>
            <w:r w:rsidRPr="0024275D">
              <w:rPr>
                <w:rFonts w:ascii="Times New Roman" w:hAnsi="Times New Roman" w:cs="Times New Roman"/>
                <w:sz w:val="24"/>
                <w:szCs w:val="24"/>
              </w:rPr>
              <w:t xml:space="preserve">Социально-экономическое развитие России в первой половине </w:t>
            </w:r>
            <w:r w:rsidRPr="0024275D">
              <w:rPr>
                <w:rFonts w:ascii="Times New Roman" w:hAnsi="Times New Roman" w:cs="Times New Roman"/>
                <w:sz w:val="24"/>
                <w:szCs w:val="24"/>
                <w:lang w:val="en-US"/>
              </w:rPr>
              <w:t>XIX</w:t>
            </w:r>
            <w:r w:rsidRPr="0024275D">
              <w:rPr>
                <w:rFonts w:ascii="Times New Roman" w:hAnsi="Times New Roman" w:cs="Times New Roman"/>
                <w:sz w:val="24"/>
                <w:szCs w:val="24"/>
              </w:rPr>
              <w:t xml:space="preserve"> века.</w:t>
            </w:r>
          </w:p>
        </w:tc>
        <w:tc>
          <w:tcPr>
            <w:tcW w:w="1276"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2</w:t>
            </w:r>
          </w:p>
        </w:tc>
      </w:tr>
      <w:tr w:rsidR="00EE2F96" w:rsidRPr="0024275D" w:rsidTr="00EE2F96">
        <w:tblPrEx>
          <w:tblLook w:val="04A0"/>
        </w:tblPrEx>
        <w:tc>
          <w:tcPr>
            <w:tcW w:w="1185"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3</w:t>
            </w:r>
          </w:p>
        </w:tc>
        <w:tc>
          <w:tcPr>
            <w:tcW w:w="6469" w:type="dxa"/>
          </w:tcPr>
          <w:p w:rsidR="00EE2F96" w:rsidRPr="0024275D" w:rsidRDefault="00EE2F96" w:rsidP="00322992">
            <w:pPr>
              <w:rPr>
                <w:rFonts w:ascii="Times New Roman" w:hAnsi="Times New Roman" w:cs="Times New Roman"/>
                <w:sz w:val="24"/>
                <w:szCs w:val="24"/>
              </w:rPr>
            </w:pPr>
            <w:r w:rsidRPr="0024275D">
              <w:rPr>
                <w:rFonts w:ascii="Times New Roman" w:hAnsi="Times New Roman" w:cs="Times New Roman"/>
                <w:sz w:val="24"/>
                <w:szCs w:val="24"/>
              </w:rPr>
              <w:t>Российская империя в царствование Александра I. 1801-1825 гг.</w:t>
            </w:r>
          </w:p>
        </w:tc>
        <w:tc>
          <w:tcPr>
            <w:tcW w:w="1276"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5</w:t>
            </w:r>
          </w:p>
        </w:tc>
      </w:tr>
      <w:tr w:rsidR="00EE2F96" w:rsidRPr="0024275D" w:rsidTr="00EE2F96">
        <w:tblPrEx>
          <w:tblLook w:val="04A0"/>
        </w:tblPrEx>
        <w:tc>
          <w:tcPr>
            <w:tcW w:w="1185"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4</w:t>
            </w:r>
          </w:p>
        </w:tc>
        <w:tc>
          <w:tcPr>
            <w:tcW w:w="6469" w:type="dxa"/>
          </w:tcPr>
          <w:p w:rsidR="00EE2F96" w:rsidRPr="0024275D" w:rsidRDefault="00EE2F96" w:rsidP="00322992">
            <w:pPr>
              <w:rPr>
                <w:rFonts w:ascii="Times New Roman" w:hAnsi="Times New Roman" w:cs="Times New Roman"/>
                <w:sz w:val="24"/>
                <w:szCs w:val="24"/>
              </w:rPr>
            </w:pPr>
            <w:r w:rsidRPr="0024275D">
              <w:rPr>
                <w:rFonts w:ascii="Times New Roman" w:hAnsi="Times New Roman" w:cs="Times New Roman"/>
                <w:sz w:val="24"/>
                <w:szCs w:val="24"/>
              </w:rPr>
              <w:t>Российская империя в царствование Николая I. 1825-1855 гг.</w:t>
            </w:r>
          </w:p>
        </w:tc>
        <w:tc>
          <w:tcPr>
            <w:tcW w:w="1276"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4</w:t>
            </w:r>
          </w:p>
        </w:tc>
      </w:tr>
      <w:tr w:rsidR="00EE2F96" w:rsidRPr="0024275D" w:rsidTr="00EE2F96">
        <w:tblPrEx>
          <w:tblLook w:val="04A0"/>
        </w:tblPrEx>
        <w:tc>
          <w:tcPr>
            <w:tcW w:w="1185"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5</w:t>
            </w:r>
          </w:p>
        </w:tc>
        <w:tc>
          <w:tcPr>
            <w:tcW w:w="6469" w:type="dxa"/>
          </w:tcPr>
          <w:p w:rsidR="00EE2F96" w:rsidRPr="0024275D" w:rsidRDefault="00EE2F96" w:rsidP="00322992">
            <w:pPr>
              <w:rPr>
                <w:rFonts w:ascii="Times New Roman" w:hAnsi="Times New Roman" w:cs="Times New Roman"/>
                <w:sz w:val="24"/>
                <w:szCs w:val="24"/>
              </w:rPr>
            </w:pPr>
            <w:r w:rsidRPr="0024275D">
              <w:rPr>
                <w:rFonts w:ascii="Times New Roman" w:hAnsi="Times New Roman" w:cs="Times New Roman"/>
                <w:sz w:val="24"/>
                <w:szCs w:val="24"/>
              </w:rPr>
              <w:t>Начало золотого века русской культуры</w:t>
            </w:r>
          </w:p>
        </w:tc>
        <w:tc>
          <w:tcPr>
            <w:tcW w:w="1276"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4</w:t>
            </w:r>
          </w:p>
        </w:tc>
      </w:tr>
      <w:tr w:rsidR="00EE2F96" w:rsidRPr="0024275D" w:rsidTr="00EE2F96">
        <w:tblPrEx>
          <w:tblLook w:val="04A0"/>
        </w:tblPrEx>
        <w:tc>
          <w:tcPr>
            <w:tcW w:w="1185"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6</w:t>
            </w:r>
          </w:p>
        </w:tc>
        <w:tc>
          <w:tcPr>
            <w:tcW w:w="6469" w:type="dxa"/>
          </w:tcPr>
          <w:p w:rsidR="00EE2F96" w:rsidRPr="0024275D" w:rsidRDefault="00EE2F96" w:rsidP="00322992">
            <w:pPr>
              <w:rPr>
                <w:rFonts w:ascii="Times New Roman" w:hAnsi="Times New Roman" w:cs="Times New Roman"/>
                <w:sz w:val="24"/>
                <w:szCs w:val="24"/>
              </w:rPr>
            </w:pPr>
            <w:r w:rsidRPr="0024275D">
              <w:rPr>
                <w:rFonts w:ascii="Times New Roman" w:hAnsi="Times New Roman" w:cs="Times New Roman"/>
                <w:sz w:val="24"/>
                <w:szCs w:val="24"/>
              </w:rPr>
              <w:t>Эпоха Великих реформ в России. 1860-1870-е гг.</w:t>
            </w:r>
          </w:p>
        </w:tc>
        <w:tc>
          <w:tcPr>
            <w:tcW w:w="1276"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5</w:t>
            </w:r>
          </w:p>
        </w:tc>
      </w:tr>
      <w:tr w:rsidR="00EE2F96" w:rsidRPr="0024275D" w:rsidTr="00EE2F96">
        <w:tblPrEx>
          <w:tblLook w:val="04A0"/>
        </w:tblPrEx>
        <w:tc>
          <w:tcPr>
            <w:tcW w:w="1185"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7</w:t>
            </w:r>
          </w:p>
        </w:tc>
        <w:tc>
          <w:tcPr>
            <w:tcW w:w="6469" w:type="dxa"/>
          </w:tcPr>
          <w:p w:rsidR="00EE2F96" w:rsidRPr="0024275D" w:rsidRDefault="00EE2F96" w:rsidP="00322992">
            <w:pPr>
              <w:rPr>
                <w:rFonts w:ascii="Times New Roman" w:hAnsi="Times New Roman" w:cs="Times New Roman"/>
                <w:sz w:val="24"/>
                <w:szCs w:val="24"/>
              </w:rPr>
            </w:pPr>
            <w:r w:rsidRPr="0024275D">
              <w:rPr>
                <w:rFonts w:ascii="Times New Roman" w:hAnsi="Times New Roman" w:cs="Times New Roman"/>
                <w:sz w:val="24"/>
                <w:szCs w:val="24"/>
              </w:rPr>
              <w:t>Российская империя в царствование Александра III. 1881-1894 гг.</w:t>
            </w:r>
          </w:p>
        </w:tc>
        <w:tc>
          <w:tcPr>
            <w:tcW w:w="1276"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4</w:t>
            </w:r>
          </w:p>
        </w:tc>
      </w:tr>
      <w:tr w:rsidR="00EE2F96" w:rsidRPr="0024275D" w:rsidTr="00EE2F96">
        <w:tblPrEx>
          <w:tblLook w:val="04A0"/>
        </w:tblPrEx>
        <w:tc>
          <w:tcPr>
            <w:tcW w:w="1185"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8</w:t>
            </w:r>
          </w:p>
        </w:tc>
        <w:tc>
          <w:tcPr>
            <w:tcW w:w="6469" w:type="dxa"/>
          </w:tcPr>
          <w:p w:rsidR="00EE2F96" w:rsidRPr="0024275D" w:rsidRDefault="00EE2F96" w:rsidP="00322992">
            <w:pPr>
              <w:rPr>
                <w:rFonts w:ascii="Times New Roman" w:hAnsi="Times New Roman" w:cs="Times New Roman"/>
                <w:sz w:val="24"/>
                <w:szCs w:val="24"/>
              </w:rPr>
            </w:pPr>
            <w:r w:rsidRPr="0024275D">
              <w:rPr>
                <w:rFonts w:ascii="Times New Roman" w:hAnsi="Times New Roman" w:cs="Times New Roman"/>
                <w:sz w:val="24"/>
                <w:szCs w:val="24"/>
              </w:rPr>
              <w:t xml:space="preserve">Социально-экономическое развитие России во второй половине </w:t>
            </w:r>
            <w:r w:rsidRPr="0024275D">
              <w:rPr>
                <w:rFonts w:ascii="Times New Roman" w:hAnsi="Times New Roman" w:cs="Times New Roman"/>
                <w:sz w:val="24"/>
                <w:szCs w:val="24"/>
                <w:lang w:val="en-US"/>
              </w:rPr>
              <w:t>XIX</w:t>
            </w:r>
            <w:r w:rsidRPr="0024275D">
              <w:rPr>
                <w:rFonts w:ascii="Times New Roman" w:hAnsi="Times New Roman" w:cs="Times New Roman"/>
                <w:sz w:val="24"/>
                <w:szCs w:val="24"/>
              </w:rPr>
              <w:t xml:space="preserve"> века.</w:t>
            </w:r>
          </w:p>
        </w:tc>
        <w:tc>
          <w:tcPr>
            <w:tcW w:w="1276"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3</w:t>
            </w:r>
          </w:p>
        </w:tc>
      </w:tr>
      <w:tr w:rsidR="00EE2F96" w:rsidRPr="0024275D" w:rsidTr="00EE2F96">
        <w:tblPrEx>
          <w:tblLook w:val="04A0"/>
        </w:tblPrEx>
        <w:tc>
          <w:tcPr>
            <w:tcW w:w="1185"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9</w:t>
            </w:r>
          </w:p>
        </w:tc>
        <w:tc>
          <w:tcPr>
            <w:tcW w:w="6469" w:type="dxa"/>
          </w:tcPr>
          <w:p w:rsidR="00EE2F96" w:rsidRPr="0024275D" w:rsidRDefault="00EE2F96" w:rsidP="00322992">
            <w:pPr>
              <w:rPr>
                <w:rFonts w:ascii="Times New Roman" w:hAnsi="Times New Roman" w:cs="Times New Roman"/>
                <w:sz w:val="24"/>
                <w:szCs w:val="24"/>
              </w:rPr>
            </w:pPr>
            <w:r w:rsidRPr="0024275D">
              <w:rPr>
                <w:rFonts w:ascii="Times New Roman" w:hAnsi="Times New Roman" w:cs="Times New Roman"/>
                <w:sz w:val="24"/>
                <w:szCs w:val="24"/>
              </w:rPr>
              <w:t>Продолжение золотого века русской культуры</w:t>
            </w:r>
          </w:p>
        </w:tc>
        <w:tc>
          <w:tcPr>
            <w:tcW w:w="1276"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3</w:t>
            </w:r>
          </w:p>
        </w:tc>
      </w:tr>
      <w:tr w:rsidR="00EE2F96" w:rsidRPr="0024275D" w:rsidTr="00EE2F96">
        <w:tblPrEx>
          <w:tblLook w:val="04A0"/>
        </w:tblPrEx>
        <w:tc>
          <w:tcPr>
            <w:tcW w:w="1185"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10</w:t>
            </w:r>
          </w:p>
        </w:tc>
        <w:tc>
          <w:tcPr>
            <w:tcW w:w="6469" w:type="dxa"/>
          </w:tcPr>
          <w:p w:rsidR="00EE2F96" w:rsidRPr="0024275D" w:rsidRDefault="00EE2F96" w:rsidP="00322992">
            <w:pPr>
              <w:rPr>
                <w:rFonts w:ascii="Times New Roman" w:hAnsi="Times New Roman" w:cs="Times New Roman"/>
                <w:sz w:val="24"/>
                <w:szCs w:val="24"/>
              </w:rPr>
            </w:pPr>
            <w:r w:rsidRPr="0024275D">
              <w:rPr>
                <w:rFonts w:ascii="Times New Roman" w:hAnsi="Times New Roman" w:cs="Times New Roman"/>
                <w:sz w:val="24"/>
                <w:szCs w:val="24"/>
              </w:rPr>
              <w:t>Россия в конце XIX- начале XX века.</w:t>
            </w:r>
          </w:p>
        </w:tc>
        <w:tc>
          <w:tcPr>
            <w:tcW w:w="1276" w:type="dxa"/>
          </w:tcPr>
          <w:p w:rsidR="00EE2F96" w:rsidRPr="0024275D" w:rsidRDefault="00EE2F96" w:rsidP="00322992">
            <w:pPr>
              <w:ind w:firstLine="567"/>
              <w:jc w:val="both"/>
              <w:rPr>
                <w:rFonts w:ascii="Times New Roman" w:hAnsi="Times New Roman" w:cs="Times New Roman"/>
                <w:sz w:val="24"/>
                <w:szCs w:val="24"/>
              </w:rPr>
            </w:pPr>
            <w:r w:rsidRPr="0024275D">
              <w:rPr>
                <w:rFonts w:ascii="Times New Roman" w:hAnsi="Times New Roman" w:cs="Times New Roman"/>
                <w:sz w:val="24"/>
                <w:szCs w:val="24"/>
              </w:rPr>
              <w:t>13</w:t>
            </w:r>
          </w:p>
        </w:tc>
      </w:tr>
      <w:tr w:rsidR="00EE2F96" w:rsidRPr="0024275D" w:rsidTr="00EE2F96">
        <w:tblPrEx>
          <w:tblLook w:val="04A0"/>
        </w:tblPrEx>
        <w:tc>
          <w:tcPr>
            <w:tcW w:w="1185" w:type="dxa"/>
          </w:tcPr>
          <w:p w:rsidR="00EE2F96" w:rsidRPr="0024275D" w:rsidRDefault="00EE2F96" w:rsidP="00322992">
            <w:pPr>
              <w:ind w:firstLine="567"/>
              <w:jc w:val="both"/>
              <w:rPr>
                <w:rFonts w:ascii="Times New Roman" w:hAnsi="Times New Roman" w:cs="Times New Roman"/>
                <w:sz w:val="24"/>
                <w:szCs w:val="24"/>
              </w:rPr>
            </w:pPr>
          </w:p>
        </w:tc>
        <w:tc>
          <w:tcPr>
            <w:tcW w:w="6469" w:type="dxa"/>
          </w:tcPr>
          <w:p w:rsidR="00EE2F96" w:rsidRPr="00EE2F96" w:rsidRDefault="00EE2F96" w:rsidP="00322992">
            <w:pPr>
              <w:rPr>
                <w:rFonts w:ascii="Times New Roman" w:hAnsi="Times New Roman" w:cs="Times New Roman"/>
                <w:b/>
                <w:sz w:val="24"/>
                <w:szCs w:val="24"/>
              </w:rPr>
            </w:pPr>
            <w:r w:rsidRPr="00EE2F96">
              <w:rPr>
                <w:rFonts w:ascii="Times New Roman" w:hAnsi="Times New Roman" w:cs="Times New Roman"/>
                <w:b/>
                <w:sz w:val="24"/>
                <w:szCs w:val="24"/>
              </w:rPr>
              <w:t>Итого</w:t>
            </w:r>
          </w:p>
        </w:tc>
        <w:tc>
          <w:tcPr>
            <w:tcW w:w="1276" w:type="dxa"/>
          </w:tcPr>
          <w:p w:rsidR="00EE2F96" w:rsidRPr="0024275D" w:rsidRDefault="00EE2F96" w:rsidP="00322992">
            <w:pPr>
              <w:ind w:firstLine="567"/>
              <w:jc w:val="both"/>
              <w:rPr>
                <w:rFonts w:ascii="Times New Roman" w:hAnsi="Times New Roman" w:cs="Times New Roman"/>
                <w:b/>
                <w:sz w:val="24"/>
                <w:szCs w:val="24"/>
              </w:rPr>
            </w:pPr>
            <w:r w:rsidRPr="0024275D">
              <w:rPr>
                <w:rFonts w:ascii="Times New Roman" w:hAnsi="Times New Roman" w:cs="Times New Roman"/>
                <w:b/>
                <w:sz w:val="24"/>
                <w:szCs w:val="24"/>
              </w:rPr>
              <w:t>44</w:t>
            </w:r>
          </w:p>
        </w:tc>
      </w:tr>
    </w:tbl>
    <w:p w:rsidR="00F1429D" w:rsidRDefault="00F1429D" w:rsidP="00F1429D">
      <w:pPr>
        <w:jc w:val="both"/>
        <w:rPr>
          <w:rFonts w:eastAsia="Times New Roman"/>
          <w:b/>
          <w:i/>
          <w:sz w:val="24"/>
          <w:szCs w:val="24"/>
        </w:rPr>
      </w:pPr>
    </w:p>
    <w:p w:rsidR="00B637F9" w:rsidRPr="00F1429D" w:rsidRDefault="00B637F9" w:rsidP="00F1429D">
      <w:pPr>
        <w:ind w:firstLine="708"/>
        <w:rPr>
          <w:rFonts w:ascii="Times New Roman" w:hAnsi="Times New Roman" w:cs="Times New Roman"/>
          <w:sz w:val="24"/>
          <w:szCs w:val="24"/>
        </w:rPr>
      </w:pPr>
    </w:p>
    <w:sectPr w:rsidR="00B637F9" w:rsidRPr="00F1429D" w:rsidSect="00DB7E0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429D"/>
    <w:rsid w:val="000130FC"/>
    <w:rsid w:val="000D00E5"/>
    <w:rsid w:val="0024275D"/>
    <w:rsid w:val="00307D17"/>
    <w:rsid w:val="00507D57"/>
    <w:rsid w:val="00574C9B"/>
    <w:rsid w:val="005F2A00"/>
    <w:rsid w:val="0068191D"/>
    <w:rsid w:val="006D4DB0"/>
    <w:rsid w:val="00775B43"/>
    <w:rsid w:val="008327E4"/>
    <w:rsid w:val="009810C5"/>
    <w:rsid w:val="009A2858"/>
    <w:rsid w:val="009C2BDE"/>
    <w:rsid w:val="00B637F9"/>
    <w:rsid w:val="00BA2299"/>
    <w:rsid w:val="00DB7E09"/>
    <w:rsid w:val="00E04D36"/>
    <w:rsid w:val="00EA0B0A"/>
    <w:rsid w:val="00EE2F96"/>
    <w:rsid w:val="00EE4662"/>
    <w:rsid w:val="00F14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429D"/>
    <w:pPr>
      <w:spacing w:before="120" w:after="120" w:line="240" w:lineRule="auto"/>
      <w:jc w:val="both"/>
    </w:pPr>
    <w:rPr>
      <w:rFonts w:ascii="Times New Roman" w:eastAsia="Times New Roman" w:hAnsi="Times New Roman" w:cs="Times New Roman"/>
      <w:color w:val="000000"/>
      <w:sz w:val="24"/>
      <w:szCs w:val="24"/>
    </w:rPr>
  </w:style>
  <w:style w:type="table" w:styleId="a4">
    <w:name w:val="Table Grid"/>
    <w:basedOn w:val="a1"/>
    <w:uiPriority w:val="39"/>
    <w:rsid w:val="00775B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EE4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8">
    <w:name w:val="c3 c8"/>
    <w:basedOn w:val="a0"/>
    <w:rsid w:val="00EE4662"/>
  </w:style>
  <w:style w:type="character" w:customStyle="1" w:styleId="c3c6">
    <w:name w:val="c3 c6"/>
    <w:basedOn w:val="a0"/>
    <w:rsid w:val="00EE4662"/>
  </w:style>
  <w:style w:type="character" w:customStyle="1" w:styleId="c3">
    <w:name w:val="c3"/>
    <w:basedOn w:val="a0"/>
    <w:rsid w:val="00EE4662"/>
  </w:style>
  <w:style w:type="character" w:customStyle="1" w:styleId="FontStyle48">
    <w:name w:val="Font Style48"/>
    <w:basedOn w:val="a0"/>
    <w:uiPriority w:val="99"/>
    <w:rsid w:val="00DB7E09"/>
    <w:rPr>
      <w:rFonts w:ascii="Times New Roman" w:hAnsi="Times New Roman" w:cs="Times New Roman"/>
      <w:sz w:val="20"/>
      <w:szCs w:val="20"/>
    </w:rPr>
  </w:style>
  <w:style w:type="paragraph" w:customStyle="1" w:styleId="Style6">
    <w:name w:val="Style6"/>
    <w:basedOn w:val="a"/>
    <w:uiPriority w:val="99"/>
    <w:rsid w:val="00DB7E09"/>
    <w:pPr>
      <w:widowControl w:val="0"/>
      <w:autoSpaceDE w:val="0"/>
      <w:autoSpaceDN w:val="0"/>
      <w:adjustRightInd w:val="0"/>
      <w:spacing w:after="0" w:line="240" w:lineRule="auto"/>
    </w:pPr>
    <w:rPr>
      <w:rFonts w:ascii="Verdana" w:eastAsia="Calibri" w:hAnsi="Verdana" w:cs="Times New Roman"/>
      <w:sz w:val="24"/>
      <w:szCs w:val="24"/>
    </w:rPr>
  </w:style>
  <w:style w:type="paragraph" w:styleId="a5">
    <w:name w:val="No Spacing"/>
    <w:qFormat/>
    <w:rsid w:val="000130FC"/>
    <w:pPr>
      <w:widowControl w:val="0"/>
      <w:spacing w:after="0" w:line="240" w:lineRule="auto"/>
    </w:pPr>
    <w:rPr>
      <w:rFonts w:ascii="Courier New" w:eastAsia="Times New Roman"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18A1-12D1-468B-92E6-1E834625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4537</Words>
  <Characters>25863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2020-09-14T11:29:00Z</cp:lastPrinted>
  <dcterms:created xsi:type="dcterms:W3CDTF">2019-08-15T13:31:00Z</dcterms:created>
  <dcterms:modified xsi:type="dcterms:W3CDTF">2021-04-30T17:13:00Z</dcterms:modified>
</cp:coreProperties>
</file>